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C1" w:rsidRPr="0091405D" w:rsidRDefault="0091405D" w:rsidP="0091405D">
      <w:pPr>
        <w:shd w:val="clear" w:color="auto" w:fill="FFFFFF"/>
        <w:spacing w:after="0" w:line="360" w:lineRule="atLeast"/>
        <w:jc w:val="center"/>
        <w:rPr>
          <w:b/>
        </w:rPr>
      </w:pPr>
      <w:r w:rsidRPr="0091405D">
        <w:rPr>
          <w:b/>
        </w:rPr>
        <w:t>DECRETO SINDACALE</w:t>
      </w:r>
    </w:p>
    <w:p w:rsidR="0091405D" w:rsidRDefault="0091405D" w:rsidP="002F5C1A">
      <w:pPr>
        <w:shd w:val="clear" w:color="auto" w:fill="FFFFFF"/>
        <w:spacing w:after="0" w:line="360" w:lineRule="atLeast"/>
      </w:pPr>
    </w:p>
    <w:p w:rsidR="0091405D" w:rsidRPr="0091405D" w:rsidRDefault="0091405D" w:rsidP="0091405D">
      <w:pPr>
        <w:shd w:val="clear" w:color="auto" w:fill="FFFFFF"/>
        <w:spacing w:after="0" w:line="360" w:lineRule="atLeast"/>
        <w:jc w:val="both"/>
        <w:rPr>
          <w:rFonts w:eastAsia="Times New Roman" w:cstheme="minorHAnsi"/>
          <w:b/>
          <w:color w:val="000000"/>
          <w:sz w:val="24"/>
          <w:szCs w:val="24"/>
          <w:lang w:eastAsia="it-IT"/>
        </w:rPr>
      </w:pPr>
      <w:r w:rsidRPr="0091405D">
        <w:rPr>
          <w:b/>
        </w:rPr>
        <w:t>OGGETTO: DISPOSIZIONI ORGANIZZATIVE PER LO SVOLGIMENTO DELLE SEDUTE COLLEGIALI IN VIDEOCONFERENZA</w:t>
      </w:r>
      <w:r>
        <w:rPr>
          <w:b/>
        </w:rPr>
        <w:t xml:space="preserve"> A CAUSA DELL’EMERGENZA CORONAVIRUS COVID-19</w:t>
      </w:r>
      <w:r w:rsidR="00867419">
        <w:rPr>
          <w:b/>
        </w:rPr>
        <w:t xml:space="preserve"> IN ATTUAZIONE DEL DECRETO LEGGE 16 MARZO 2020, N.1</w:t>
      </w:r>
      <w:r w:rsidR="00B36A5F">
        <w:rPr>
          <w:b/>
        </w:rPr>
        <w:t>8</w:t>
      </w:r>
      <w:r w:rsidR="00867419">
        <w:rPr>
          <w:b/>
        </w:rPr>
        <w:t xml:space="preserve"> C</w:t>
      </w:r>
      <w:bookmarkStart w:id="0" w:name="_GoBack"/>
      <w:bookmarkEnd w:id="0"/>
      <w:r w:rsidR="00867419">
        <w:rPr>
          <w:b/>
        </w:rPr>
        <w:t>.D. “CURA-ITALIA”.</w:t>
      </w:r>
    </w:p>
    <w:p w:rsidR="00442CC1" w:rsidRDefault="00442CC1" w:rsidP="002F5C1A">
      <w:pPr>
        <w:shd w:val="clear" w:color="auto" w:fill="FFFFFF"/>
        <w:spacing w:after="0" w:line="360" w:lineRule="atLeast"/>
        <w:rPr>
          <w:rFonts w:eastAsia="Times New Roman" w:cstheme="minorHAnsi"/>
          <w:color w:val="000000"/>
          <w:sz w:val="24"/>
          <w:szCs w:val="24"/>
          <w:lang w:eastAsia="it-IT"/>
        </w:rPr>
      </w:pPr>
    </w:p>
    <w:p w:rsidR="0091405D" w:rsidRPr="0091405D" w:rsidRDefault="0091405D" w:rsidP="0091405D">
      <w:pPr>
        <w:shd w:val="clear" w:color="auto" w:fill="FFFFFF"/>
        <w:spacing w:after="0" w:line="360" w:lineRule="atLeast"/>
        <w:jc w:val="center"/>
        <w:rPr>
          <w:rFonts w:eastAsia="Times New Roman" w:cstheme="minorHAnsi"/>
          <w:b/>
          <w:color w:val="000000"/>
          <w:sz w:val="24"/>
          <w:szCs w:val="24"/>
          <w:lang w:eastAsia="it-IT"/>
        </w:rPr>
      </w:pPr>
      <w:r w:rsidRPr="0091405D">
        <w:rPr>
          <w:rFonts w:eastAsia="Times New Roman" w:cstheme="minorHAnsi"/>
          <w:b/>
          <w:color w:val="000000"/>
          <w:sz w:val="24"/>
          <w:szCs w:val="24"/>
          <w:lang w:eastAsia="it-IT"/>
        </w:rPr>
        <w:t>IL SINDACO</w:t>
      </w:r>
    </w:p>
    <w:p w:rsidR="0091405D" w:rsidRDefault="0091405D" w:rsidP="002F5C1A">
      <w:pPr>
        <w:shd w:val="clear" w:color="auto" w:fill="FFFFFF"/>
        <w:spacing w:after="0" w:line="360" w:lineRule="atLeast"/>
        <w:rPr>
          <w:rFonts w:eastAsia="Times New Roman" w:cstheme="minorHAnsi"/>
          <w:color w:val="000000"/>
          <w:sz w:val="24"/>
          <w:szCs w:val="24"/>
          <w:lang w:eastAsia="it-IT"/>
        </w:rPr>
      </w:pPr>
    </w:p>
    <w:p w:rsidR="002F5C1A" w:rsidRPr="00A81C63" w:rsidRDefault="002F5C1A" w:rsidP="002F5C1A">
      <w:pPr>
        <w:shd w:val="clear" w:color="auto" w:fill="FFFFFF"/>
        <w:spacing w:after="0" w:line="360" w:lineRule="atLeast"/>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Visti: </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la</w:t>
      </w:r>
      <w:proofErr w:type="gramEnd"/>
      <w:r w:rsidRPr="0091405D">
        <w:rPr>
          <w:rFonts w:eastAsia="Times New Roman" w:cstheme="minorHAnsi"/>
          <w:color w:val="000000"/>
          <w:sz w:val="24"/>
          <w:szCs w:val="24"/>
          <w:lang w:eastAsia="it-IT"/>
        </w:rPr>
        <w:t xml:space="preserve"> delibera del Consiglio dei ministri del 31 gennaio 2020, con la quale è stato dichiarato, per sei mesi, lo stato di emergenza sul territorio nazionale relativo al rischio sanitario connesso all'insorgenza di patologie derivanti da agenti virali trasmissibili;</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23 febbraio 2020, recante “Disposizioni attuative del decreto-legge 23 febbraio 2020, n. 6, recante misure urgenti in materia di contenimento e gestione dell’emergenza epidemiologica da COVID-19”, pubblicato nella Gazzetta Ufficiale n. 45 del 23 febbraio 2020; </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25 febbraio 2020, recante “Ulteriori disposizioni attuative del decreto-legge 23 febbraio 2020, n. 6, recante misure urgenti in materia di contenimento e gestione dell'emergenza epidemiologica da COVID-19”, pubblicato nella Gazzetta Ufficiale n. 47 del 25 febbraio 2020;</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1 marzo 2020, recante “Ulteriori disposizioni attuative del decreto-legge 23 febbraio 2020, n. 6, recante misure urgenti in materia di contenimento e gestione dell’emergenza epidemiologica da COVID-19”, pubblicato nella Gazzetta Ufficiale n. 52 del 1° marzo 2020;</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4 marzo 2020, recante “Ulteriori disposizioni attuative del decreto-legge 23 febbraio 2020, n. 6, recante misure urgenti in materia di contenimento e gestione dell'emergenza epidemiologica da COVID-19, applicabili sull’intero territorio nazionale”, pubblicato nella Gazzetta Ufficiale n. 55 del 4 marzo 2020;</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8 marzo 2020, recante “Ulteriori disposizioni attuative del decreto-legge 23 febbraio 2020, n. 6, recante misure urgenti in materia di contenimento e gestione dell'emergenza epidemiologica da COVID-19”, pubblicato nella Gazzetta Ufficiale n. 59 dell’8 marzo 2020;</w:t>
      </w:r>
    </w:p>
    <w:p w:rsidR="0091405D" w:rsidRP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9 marzo 2020, recante “Ulteriori disposizioni attuative del decreto-legge 23 febbraio 2020, n. 6, recante misure urgenti in materia di contenimento e gestione dell'emergenza epidemiologica da COVID-19, applicabili sull'intero territorio nazionale pubblicato nella Gazzetta Ufficiale n.62 del 9 marzo 2020”;</w:t>
      </w:r>
    </w:p>
    <w:p w:rsidR="0091405D" w:rsidRDefault="0091405D" w:rsidP="0091405D">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11 marzo 2020, recante “Ulteriori disposizioni attuative del decreto-legge 23 febbraio 2020, n. 6, recante misure urgenti in </w:t>
      </w:r>
      <w:r w:rsidRPr="0091405D">
        <w:rPr>
          <w:rFonts w:eastAsia="Times New Roman" w:cstheme="minorHAnsi"/>
          <w:color w:val="000000"/>
          <w:sz w:val="24"/>
          <w:szCs w:val="24"/>
          <w:lang w:eastAsia="it-IT"/>
        </w:rPr>
        <w:lastRenderedPageBreak/>
        <w:t>materia di contenimento e gestione dell'emergenza epidemiologica da COVID-19, applicabili sull'intero territorio nazionale pubblicato nella Gazzetta Ufficiale n.64 dell’11 marzo 2020”;</w:t>
      </w:r>
    </w:p>
    <w:p w:rsidR="003E6C13" w:rsidRPr="003E6C13" w:rsidRDefault="003E6C13" w:rsidP="003E6C13">
      <w:pPr>
        <w:pStyle w:val="Paragrafoelenco"/>
        <w:numPr>
          <w:ilvl w:val="0"/>
          <w:numId w:val="6"/>
        </w:numPr>
        <w:shd w:val="clear" w:color="auto" w:fill="FFFFFF"/>
        <w:spacing w:after="0" w:line="360" w:lineRule="atLeast"/>
        <w:jc w:val="both"/>
        <w:rPr>
          <w:rFonts w:eastAsia="Times New Roman" w:cstheme="minorHAnsi"/>
          <w:color w:val="000000"/>
          <w:sz w:val="24"/>
          <w:szCs w:val="24"/>
          <w:lang w:eastAsia="it-IT"/>
        </w:rPr>
      </w:pPr>
      <w:r w:rsidRPr="003E6C13">
        <w:rPr>
          <w:rFonts w:eastAsia="Times New Roman" w:cstheme="minorHAnsi"/>
          <w:color w:val="000000"/>
          <w:sz w:val="24"/>
          <w:szCs w:val="24"/>
          <w:lang w:eastAsia="it-IT"/>
        </w:rPr>
        <w:t>-il Decreto Legge 16 marzo 2020 n.18 recante “Misure di potenziamento del servizio sanitario nazionale e di sostegno economico per famiglie, lavoratori e imprese connesse all’emergenza epidemiologica da COVID-19” pubblicato nella Gazzetta Ufficiale n.70 del 17.03.2020 in cui all’art.73 si dispone che «al fine di contrastare e contenere la diffusione del virus COVID-19 e fino alla data di cessazione dello stato di emergenza deliberato dal Consiglio dei Ministri il 31 gennaio 2020, i consigli dei Comuni, delle Province e delle Città Metropolitane e le giunte comunali, che non abbiano regolamentato modalità di svolgimento delle sedute in videoconferenza, possono riunirsi secondo tali modalità, nel rispetto di criteri e trasparenza previamente fissati dal presidente del consiglio, ove previsto, o dal sindaco, purché siano individuati sistemi che consentano di identificare con certezza i partecipanti, sia assicurata la regolarità dello svolgimento delle sedute e vengano garantiti lo svolgimento delle funzioni di cui all’art.97 del Decreto Legislativo 18 agosto 2000, n.267, nonché adeguata pubblicità delle sedute, ove previsto, secondo le modalità individuate da ciascun ente».</w:t>
      </w:r>
    </w:p>
    <w:p w:rsidR="00A81C63" w:rsidRPr="00A81C63" w:rsidRDefault="002F5C1A" w:rsidP="0091405D">
      <w:pPr>
        <w:shd w:val="clear" w:color="auto" w:fill="FFFFFF"/>
        <w:spacing w:after="0" w:line="360" w:lineRule="atLeast"/>
        <w:jc w:val="both"/>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 xml:space="preserve">Rilevato che </w:t>
      </w:r>
    </w:p>
    <w:p w:rsidR="002F5C1A" w:rsidRPr="002F5C1A" w:rsidRDefault="002F5C1A" w:rsidP="00A81C63">
      <w:pPr>
        <w:shd w:val="clear" w:color="auto" w:fill="FFFFFF"/>
        <w:spacing w:after="0" w:line="360" w:lineRule="atLeast"/>
        <w:jc w:val="both"/>
        <w:rPr>
          <w:rFonts w:eastAsia="Times New Roman" w:cstheme="minorHAnsi"/>
          <w:color w:val="000000"/>
          <w:sz w:val="24"/>
          <w:szCs w:val="24"/>
          <w:lang w:eastAsia="it-IT"/>
        </w:rPr>
      </w:pPr>
      <w:proofErr w:type="gramStart"/>
      <w:r w:rsidRPr="002F5C1A">
        <w:rPr>
          <w:rFonts w:eastAsia="Times New Roman" w:cstheme="minorHAnsi"/>
          <w:color w:val="000000"/>
          <w:sz w:val="24"/>
          <w:szCs w:val="24"/>
          <w:lang w:eastAsia="it-IT"/>
        </w:rPr>
        <w:t>i</w:t>
      </w:r>
      <w:proofErr w:type="gramEnd"/>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provvedimenti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citati,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tut</w:t>
      </w:r>
      <w:r>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volti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Pr>
          <w:rFonts w:eastAsia="Times New Roman" w:cstheme="minorHAnsi"/>
          <w:color w:val="000000"/>
          <w:sz w:val="24"/>
          <w:szCs w:val="24"/>
          <w:lang w:eastAsia="it-IT"/>
        </w:rPr>
        <w:t xml:space="preserve"> front</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g</w:t>
      </w:r>
      <w:r w:rsidRPr="002F5C1A">
        <w:rPr>
          <w:rFonts w:eastAsia="Times New Roman" w:cstheme="minorHAnsi"/>
          <w:color w:val="000000"/>
          <w:sz w:val="24"/>
          <w:szCs w:val="24"/>
          <w:lang w:eastAsia="it-IT"/>
        </w:rPr>
        <w:t>giare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l’emergenza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epidemiologica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da COVID-19</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dispongono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limitazione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degli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spostamenti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sul</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ter</w:t>
      </w:r>
      <w:r>
        <w:rPr>
          <w:rFonts w:eastAsia="Times New Roman" w:cstheme="minorHAnsi"/>
          <w:color w:val="000000"/>
          <w:sz w:val="24"/>
          <w:szCs w:val="24"/>
          <w:lang w:eastAsia="it-IT"/>
        </w:rPr>
        <w:t>r</w:t>
      </w:r>
      <w:r w:rsidRPr="002F5C1A">
        <w:rPr>
          <w:rFonts w:eastAsia="Times New Roman" w:cstheme="minorHAnsi"/>
          <w:color w:val="000000"/>
          <w:sz w:val="24"/>
          <w:szCs w:val="24"/>
          <w:lang w:eastAsia="it-IT"/>
        </w:rPr>
        <w:t>itorio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nazionale,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cosa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questa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che influisce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anche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sul</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presenza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congiunta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Com</w:t>
      </w:r>
      <w:r>
        <w:rPr>
          <w:rFonts w:eastAsia="Times New Roman" w:cstheme="minorHAnsi"/>
          <w:color w:val="000000"/>
          <w:sz w:val="24"/>
          <w:szCs w:val="24"/>
          <w:lang w:eastAsia="it-IT"/>
        </w:rPr>
        <w:t xml:space="preserve">ponenti la Giunta </w:t>
      </w:r>
      <w:r w:rsidR="00B16C13">
        <w:rPr>
          <w:rFonts w:eastAsia="Times New Roman" w:cstheme="minorHAnsi"/>
          <w:color w:val="000000"/>
          <w:sz w:val="24"/>
          <w:szCs w:val="24"/>
          <w:lang w:eastAsia="it-IT"/>
        </w:rPr>
        <w:t xml:space="preserve">e il Consiglio </w:t>
      </w:r>
      <w:r>
        <w:rPr>
          <w:rFonts w:eastAsia="Times New Roman" w:cstheme="minorHAnsi"/>
          <w:color w:val="000000"/>
          <w:sz w:val="24"/>
          <w:szCs w:val="24"/>
          <w:lang w:eastAsia="it-IT"/>
        </w:rPr>
        <w:t xml:space="preserve">comunale </w:t>
      </w:r>
      <w:r w:rsidRPr="002F5C1A">
        <w:rPr>
          <w:rFonts w:eastAsia="Times New Roman" w:cstheme="minorHAnsi"/>
          <w:color w:val="000000"/>
          <w:sz w:val="24"/>
          <w:szCs w:val="24"/>
          <w:lang w:eastAsia="it-IT"/>
        </w:rPr>
        <w:t>pre</w:t>
      </w:r>
      <w:r>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so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sede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municipale</w:t>
      </w:r>
      <w:r w:rsidR="00A81C63">
        <w:rPr>
          <w:rFonts w:eastAsia="Times New Roman" w:cstheme="minorHAnsi"/>
          <w:color w:val="000000"/>
          <w:sz w:val="24"/>
          <w:szCs w:val="24"/>
          <w:lang w:eastAsia="it-IT"/>
        </w:rPr>
        <w:t>.</w:t>
      </w:r>
    </w:p>
    <w:p w:rsidR="00A81C63" w:rsidRPr="00A81C63" w:rsidRDefault="002F5C1A" w:rsidP="00A81C63">
      <w:pPr>
        <w:shd w:val="clear" w:color="auto" w:fill="FFFFFF"/>
        <w:spacing w:after="0" w:line="360" w:lineRule="atLeast"/>
        <w:jc w:val="both"/>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 xml:space="preserve">Considerato che </w:t>
      </w:r>
    </w:p>
    <w:p w:rsidR="002F5C1A" w:rsidRDefault="002F5C1A" w:rsidP="00A81C63">
      <w:pPr>
        <w:shd w:val="clear" w:color="auto" w:fill="FFFFFF"/>
        <w:spacing w:after="0" w:line="360" w:lineRule="atLeast"/>
        <w:jc w:val="both"/>
        <w:rPr>
          <w:rFonts w:eastAsia="Times New Roman" w:cstheme="minorHAnsi"/>
          <w:color w:val="000000"/>
          <w:sz w:val="24"/>
          <w:szCs w:val="24"/>
          <w:lang w:eastAsia="it-IT"/>
        </w:rPr>
      </w:pPr>
      <w:proofErr w:type="gramStart"/>
      <w:r w:rsidRPr="002F5C1A">
        <w:rPr>
          <w:rFonts w:eastAsia="Times New Roman" w:cstheme="minorHAnsi"/>
          <w:color w:val="000000"/>
          <w:sz w:val="24"/>
          <w:szCs w:val="24"/>
          <w:lang w:eastAsia="it-IT"/>
        </w:rPr>
        <w:t>risulta</w:t>
      </w:r>
      <w:proofErr w:type="gramEnd"/>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nece</w:t>
      </w:r>
      <w:r>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sario,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fine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favorire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una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mag</w:t>
      </w:r>
      <w:r>
        <w:rPr>
          <w:rFonts w:eastAsia="Times New Roman" w:cstheme="minorHAnsi"/>
          <w:color w:val="000000"/>
          <w:sz w:val="24"/>
          <w:szCs w:val="24"/>
          <w:lang w:eastAsia="it-IT"/>
        </w:rPr>
        <w:t>g</w:t>
      </w:r>
      <w:r w:rsidRPr="002F5C1A">
        <w:rPr>
          <w:rFonts w:eastAsia="Times New Roman" w:cstheme="minorHAnsi"/>
          <w:color w:val="000000"/>
          <w:sz w:val="24"/>
          <w:szCs w:val="24"/>
          <w:lang w:eastAsia="it-IT"/>
        </w:rPr>
        <w:t>iore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f</w:t>
      </w:r>
      <w:r w:rsidRPr="002F5C1A">
        <w:rPr>
          <w:rFonts w:eastAsia="Times New Roman" w:cstheme="minorHAnsi"/>
          <w:color w:val="000000"/>
          <w:sz w:val="24"/>
          <w:szCs w:val="24"/>
          <w:lang w:eastAsia="it-IT"/>
        </w:rPr>
        <w:t>ficacia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tempestivit</w:t>
      </w:r>
      <w:r w:rsidR="00A81C63">
        <w:rPr>
          <w:rFonts w:eastAsia="Times New Roman" w:cstheme="minorHAnsi"/>
          <w:color w:val="000000"/>
          <w:sz w:val="24"/>
          <w:szCs w:val="24"/>
          <w:lang w:eastAsia="it-IT"/>
        </w:rPr>
        <w:t>à</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l’azione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amministrativa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Pr>
          <w:rFonts w:eastAsia="Times New Roman" w:cstheme="minorHAnsi"/>
          <w:color w:val="000000"/>
          <w:sz w:val="24"/>
          <w:szCs w:val="24"/>
          <w:lang w:eastAsia="it-IT"/>
        </w:rPr>
        <w:t>l’Ente</w:t>
      </w:r>
      <w:r w:rsidRPr="002F5C1A">
        <w:rPr>
          <w:rFonts w:eastAsia="Times New Roman" w:cstheme="minorHAnsi"/>
          <w:color w:val="000000"/>
          <w:sz w:val="24"/>
          <w:szCs w:val="24"/>
          <w:lang w:eastAsia="it-IT"/>
        </w:rPr>
        <w:t>,</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po</w:t>
      </w:r>
      <w:r>
        <w:rPr>
          <w:rFonts w:eastAsia="Times New Roman" w:cstheme="minorHAnsi"/>
          <w:color w:val="000000"/>
          <w:sz w:val="24"/>
          <w:szCs w:val="24"/>
          <w:lang w:eastAsia="it-IT"/>
        </w:rPr>
        <w:t>r</w:t>
      </w:r>
      <w:r w:rsidRPr="002F5C1A">
        <w:rPr>
          <w:rFonts w:eastAsia="Times New Roman" w:cstheme="minorHAnsi"/>
          <w:color w:val="000000"/>
          <w:sz w:val="24"/>
          <w:szCs w:val="24"/>
          <w:lang w:eastAsia="it-IT"/>
        </w:rPr>
        <w:t>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in</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sere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interventi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emergenziali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 pertanto, definire linee guida relative allo svolgimento delle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 xml:space="preserve">sedute della </w:t>
      </w:r>
      <w:r>
        <w:rPr>
          <w:rFonts w:eastAsia="Times New Roman" w:cstheme="minorHAnsi"/>
          <w:color w:val="000000"/>
          <w:sz w:val="24"/>
          <w:szCs w:val="24"/>
          <w:lang w:eastAsia="it-IT"/>
        </w:rPr>
        <w:t xml:space="preserve">Giunta </w:t>
      </w:r>
      <w:r w:rsidR="00B16C13">
        <w:rPr>
          <w:rFonts w:eastAsia="Times New Roman" w:cstheme="minorHAnsi"/>
          <w:color w:val="000000"/>
          <w:sz w:val="24"/>
          <w:szCs w:val="24"/>
          <w:lang w:eastAsia="it-IT"/>
        </w:rPr>
        <w:t xml:space="preserve">e del Consiglio </w:t>
      </w:r>
      <w:r>
        <w:rPr>
          <w:rFonts w:eastAsia="Times New Roman" w:cstheme="minorHAnsi"/>
          <w:color w:val="000000"/>
          <w:sz w:val="24"/>
          <w:szCs w:val="24"/>
          <w:lang w:eastAsia="it-IT"/>
        </w:rPr>
        <w:t xml:space="preserve">comunale </w:t>
      </w:r>
      <w:r w:rsidRPr="002F5C1A">
        <w:rPr>
          <w:rFonts w:eastAsia="Times New Roman" w:cstheme="minorHAnsi"/>
          <w:color w:val="000000"/>
          <w:sz w:val="24"/>
          <w:szCs w:val="24"/>
          <w:lang w:eastAsia="it-IT"/>
        </w:rPr>
        <w:t>con</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modalit</w:t>
      </w:r>
      <w:r w:rsidR="00A81C63">
        <w:rPr>
          <w:rFonts w:eastAsia="Times New Roman" w:cstheme="minorHAnsi"/>
          <w:color w:val="000000"/>
          <w:sz w:val="24"/>
          <w:szCs w:val="24"/>
          <w:lang w:eastAsia="it-IT"/>
        </w:rPr>
        <w:t>à</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telematica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con</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pos</w:t>
      </w:r>
      <w:r>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ibilit</w:t>
      </w:r>
      <w:r w:rsidR="00A81C63">
        <w:rPr>
          <w:rFonts w:eastAsia="Times New Roman" w:cstheme="minorHAnsi"/>
          <w:color w:val="000000"/>
          <w:sz w:val="24"/>
          <w:szCs w:val="24"/>
          <w:lang w:eastAsia="it-IT"/>
        </w:rPr>
        <w:t>à</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Com</w:t>
      </w:r>
      <w:r>
        <w:rPr>
          <w:rFonts w:eastAsia="Times New Roman" w:cstheme="minorHAnsi"/>
          <w:color w:val="000000"/>
          <w:sz w:val="24"/>
          <w:szCs w:val="24"/>
          <w:lang w:eastAsia="it-IT"/>
        </w:rPr>
        <w:t xml:space="preserve">ponenti </w:t>
      </w:r>
      <w:r w:rsidRPr="002F5C1A">
        <w:rPr>
          <w:rFonts w:eastAsia="Times New Roman" w:cstheme="minorHAnsi"/>
          <w:color w:val="000000"/>
          <w:sz w:val="24"/>
          <w:szCs w:val="24"/>
          <w:lang w:eastAsia="it-IT"/>
        </w:rPr>
        <w:t>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partecipare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distanza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sedute,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nel</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rispet</w:t>
      </w:r>
      <w:r>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metodo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col</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egiale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sidR="00B16C13">
        <w:rPr>
          <w:rFonts w:eastAsia="Times New Roman" w:cstheme="minorHAnsi"/>
          <w:color w:val="000000"/>
          <w:sz w:val="24"/>
          <w:szCs w:val="24"/>
          <w:lang w:eastAsia="it-IT"/>
        </w:rPr>
        <w:t>i rispettivi Organi</w:t>
      </w:r>
      <w:r w:rsidR="00A81C63">
        <w:rPr>
          <w:rFonts w:eastAsia="Times New Roman" w:cstheme="minorHAnsi"/>
          <w:color w:val="000000"/>
          <w:sz w:val="24"/>
          <w:szCs w:val="24"/>
          <w:lang w:eastAsia="it-IT"/>
        </w:rPr>
        <w:t>.</w:t>
      </w:r>
    </w:p>
    <w:p w:rsidR="00A81C63" w:rsidRDefault="00A81C63" w:rsidP="00A81C63">
      <w:pPr>
        <w:shd w:val="clear" w:color="auto" w:fill="FFFFFF"/>
        <w:spacing w:after="0" w:line="360" w:lineRule="atLeast"/>
        <w:jc w:val="both"/>
        <w:rPr>
          <w:rFonts w:eastAsia="Times New Roman" w:cstheme="minorHAnsi"/>
          <w:color w:val="000000"/>
          <w:sz w:val="24"/>
          <w:szCs w:val="24"/>
          <w:lang w:eastAsia="it-IT"/>
        </w:rPr>
      </w:pPr>
      <w:r w:rsidRPr="00A81C63">
        <w:rPr>
          <w:rFonts w:eastAsia="Times New Roman" w:cstheme="minorHAnsi"/>
          <w:b/>
          <w:color w:val="000000"/>
          <w:sz w:val="24"/>
          <w:szCs w:val="24"/>
          <w:lang w:eastAsia="it-IT"/>
        </w:rPr>
        <w:t>Ritenuto</w:t>
      </w:r>
      <w:r>
        <w:rPr>
          <w:rFonts w:eastAsia="Times New Roman" w:cstheme="minorHAnsi"/>
          <w:color w:val="000000"/>
          <w:sz w:val="24"/>
          <w:szCs w:val="24"/>
          <w:lang w:eastAsia="it-IT"/>
        </w:rPr>
        <w:t xml:space="preserve"> </w:t>
      </w:r>
    </w:p>
    <w:p w:rsidR="00A81C63" w:rsidRDefault="00A81C63" w:rsidP="00A81C63">
      <w:pPr>
        <w:shd w:val="clear" w:color="auto" w:fill="FFFFFF"/>
        <w:spacing w:after="0" w:line="360" w:lineRule="atLeast"/>
        <w:jc w:val="both"/>
        <w:rPr>
          <w:rFonts w:eastAsia="Times New Roman" w:cstheme="minorHAnsi"/>
          <w:color w:val="000000"/>
          <w:sz w:val="24"/>
          <w:szCs w:val="24"/>
          <w:lang w:eastAsia="it-IT"/>
        </w:rPr>
      </w:pPr>
      <w:proofErr w:type="gramStart"/>
      <w:r w:rsidRPr="002F5C1A">
        <w:rPr>
          <w:rFonts w:eastAsia="Times New Roman" w:cstheme="minorHAnsi"/>
          <w:color w:val="000000"/>
          <w:sz w:val="24"/>
          <w:szCs w:val="24"/>
          <w:lang w:eastAsia="it-IT"/>
        </w:rPr>
        <w:t>di</w:t>
      </w:r>
      <w:proofErr w:type="gramEnd"/>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dover</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disciplinare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modalit</w:t>
      </w:r>
      <w:r>
        <w:rPr>
          <w:rFonts w:eastAsia="Times New Roman" w:cstheme="minorHAnsi"/>
          <w:color w:val="000000"/>
          <w:sz w:val="24"/>
          <w:szCs w:val="24"/>
          <w:lang w:eastAsia="it-IT"/>
        </w:rPr>
        <w:t xml:space="preserve">à </w:t>
      </w:r>
      <w:r w:rsidRPr="002F5C1A">
        <w:rPr>
          <w:rFonts w:eastAsia="Times New Roman" w:cstheme="minorHAnsi"/>
          <w:color w:val="000000"/>
          <w:sz w:val="24"/>
          <w:szCs w:val="24"/>
          <w:lang w:eastAsia="it-IT"/>
        </w:rPr>
        <w:t>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svolgimento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sedute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Giunta</w:t>
      </w:r>
      <w:r>
        <w:rPr>
          <w:rFonts w:eastAsia="Times New Roman" w:cstheme="minorHAnsi"/>
          <w:color w:val="000000"/>
          <w:sz w:val="24"/>
          <w:szCs w:val="24"/>
          <w:lang w:eastAsia="it-IT"/>
        </w:rPr>
        <w:t xml:space="preserve"> e di Consiglio </w:t>
      </w:r>
      <w:r w:rsidRPr="002F5C1A">
        <w:rPr>
          <w:rFonts w:eastAsia="Times New Roman" w:cstheme="minorHAnsi"/>
          <w:color w:val="000000"/>
          <w:sz w:val="24"/>
          <w:szCs w:val="24"/>
          <w:lang w:eastAsia="it-IT"/>
        </w:rPr>
        <w:t>Comunale mediante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legamento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w:t>
      </w:r>
      <w:r>
        <w:rPr>
          <w:rFonts w:eastAsia="Times New Roman" w:cstheme="minorHAnsi"/>
          <w:color w:val="000000"/>
          <w:sz w:val="24"/>
          <w:szCs w:val="24"/>
          <w:lang w:eastAsia="it-IT"/>
        </w:rPr>
        <w:t>al</w:t>
      </w:r>
      <w:r w:rsidRPr="002F5C1A">
        <w:rPr>
          <w:rFonts w:eastAsia="Times New Roman" w:cstheme="minorHAnsi"/>
          <w:color w:val="000000"/>
          <w:sz w:val="24"/>
          <w:szCs w:val="24"/>
          <w:lang w:eastAsia="it-IT"/>
        </w:rPr>
        <w:t>l</w:t>
      </w:r>
      <w:r>
        <w:rPr>
          <w:rFonts w:eastAsia="Times New Roman" w:cstheme="minorHAnsi"/>
          <w:color w:val="000000"/>
          <w:sz w:val="24"/>
          <w:szCs w:val="24"/>
          <w:lang w:eastAsia="it-IT"/>
        </w:rPr>
        <w:t xml:space="preserve">e </w:t>
      </w:r>
      <w:r w:rsidRPr="002F5C1A">
        <w:rPr>
          <w:rFonts w:eastAsia="Times New Roman" w:cstheme="minorHAnsi"/>
          <w:color w:val="000000"/>
          <w:sz w:val="24"/>
          <w:szCs w:val="24"/>
          <w:lang w:eastAsia="it-IT"/>
        </w:rPr>
        <w:t>sedi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in</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cui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trova</w:t>
      </w:r>
      <w:r>
        <w:rPr>
          <w:rFonts w:eastAsia="Times New Roman" w:cstheme="minorHAnsi"/>
          <w:color w:val="000000"/>
          <w:sz w:val="24"/>
          <w:szCs w:val="24"/>
          <w:lang w:eastAsia="it-IT"/>
        </w:rPr>
        <w:t xml:space="preserve"> ciascun componente</w:t>
      </w:r>
      <w:r w:rsidRPr="002F5C1A">
        <w:rPr>
          <w:rFonts w:eastAsia="Times New Roman" w:cstheme="minorHAnsi"/>
          <w:color w:val="000000"/>
          <w:sz w:val="24"/>
          <w:szCs w:val="24"/>
          <w:lang w:eastAsia="it-IT"/>
        </w:rPr>
        <w:t>,</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in</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videoconferenza, teleconferenza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altra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modalit</w:t>
      </w:r>
      <w:r>
        <w:rPr>
          <w:rFonts w:eastAsia="Times New Roman" w:cstheme="minorHAnsi"/>
          <w:color w:val="000000"/>
          <w:sz w:val="24"/>
          <w:szCs w:val="24"/>
          <w:lang w:eastAsia="it-IT"/>
        </w:rPr>
        <w:t>à telematica.</w:t>
      </w:r>
    </w:p>
    <w:p w:rsidR="00867419" w:rsidRDefault="00867419" w:rsidP="00A81C63">
      <w:pPr>
        <w:shd w:val="clear" w:color="auto" w:fill="FFFFFF"/>
        <w:spacing w:after="0" w:line="360" w:lineRule="atLeast"/>
        <w:jc w:val="both"/>
        <w:rPr>
          <w:rFonts w:eastAsia="Times New Roman" w:cstheme="minorHAnsi"/>
          <w:b/>
          <w:color w:val="000000"/>
          <w:sz w:val="24"/>
          <w:szCs w:val="24"/>
          <w:lang w:eastAsia="it-IT"/>
        </w:rPr>
      </w:pPr>
      <w:r>
        <w:rPr>
          <w:rFonts w:eastAsia="Times New Roman" w:cstheme="minorHAnsi"/>
          <w:b/>
          <w:color w:val="000000"/>
          <w:sz w:val="24"/>
          <w:szCs w:val="24"/>
          <w:lang w:eastAsia="it-IT"/>
        </w:rPr>
        <w:t>Sentito</w:t>
      </w:r>
    </w:p>
    <w:p w:rsidR="00867419" w:rsidRPr="00867419" w:rsidRDefault="00867419" w:rsidP="00A81C63">
      <w:pPr>
        <w:shd w:val="clear" w:color="auto" w:fill="FFFFFF"/>
        <w:spacing w:after="0" w:line="360" w:lineRule="atLeast"/>
        <w:jc w:val="both"/>
        <w:rPr>
          <w:rFonts w:eastAsia="Times New Roman" w:cstheme="minorHAnsi"/>
          <w:color w:val="000000"/>
          <w:sz w:val="24"/>
          <w:szCs w:val="24"/>
          <w:lang w:eastAsia="it-IT"/>
        </w:rPr>
      </w:pPr>
      <w:proofErr w:type="gramStart"/>
      <w:r w:rsidRPr="00867419">
        <w:rPr>
          <w:rFonts w:eastAsia="Times New Roman" w:cstheme="minorHAnsi"/>
          <w:color w:val="000000"/>
          <w:sz w:val="24"/>
          <w:szCs w:val="24"/>
          <w:lang w:eastAsia="it-IT"/>
        </w:rPr>
        <w:t>il</w:t>
      </w:r>
      <w:proofErr w:type="gramEnd"/>
      <w:r w:rsidRPr="00867419">
        <w:rPr>
          <w:rFonts w:eastAsia="Times New Roman" w:cstheme="minorHAnsi"/>
          <w:color w:val="000000"/>
          <w:sz w:val="24"/>
          <w:szCs w:val="24"/>
          <w:lang w:eastAsia="it-IT"/>
        </w:rPr>
        <w:t xml:space="preserve"> Presidente del Consiglio comunale</w:t>
      </w:r>
    </w:p>
    <w:p w:rsidR="00867419" w:rsidRDefault="00867419" w:rsidP="00A81C63">
      <w:pPr>
        <w:shd w:val="clear" w:color="auto" w:fill="FFFFFF"/>
        <w:spacing w:after="0" w:line="360" w:lineRule="atLeast"/>
        <w:jc w:val="both"/>
        <w:rPr>
          <w:rFonts w:eastAsia="Times New Roman" w:cstheme="minorHAnsi"/>
          <w:b/>
          <w:color w:val="000000"/>
          <w:sz w:val="24"/>
          <w:szCs w:val="24"/>
          <w:lang w:eastAsia="it-IT"/>
        </w:rPr>
      </w:pPr>
      <w:r>
        <w:rPr>
          <w:rFonts w:eastAsia="Times New Roman" w:cstheme="minorHAnsi"/>
          <w:b/>
          <w:color w:val="000000"/>
          <w:sz w:val="24"/>
          <w:szCs w:val="24"/>
          <w:lang w:eastAsia="it-IT"/>
        </w:rPr>
        <w:t xml:space="preserve">Acquisito </w:t>
      </w:r>
    </w:p>
    <w:p w:rsidR="00867419" w:rsidRPr="00867419" w:rsidRDefault="00867419" w:rsidP="00A81C63">
      <w:pPr>
        <w:shd w:val="clear" w:color="auto" w:fill="FFFFFF"/>
        <w:spacing w:after="0" w:line="360" w:lineRule="atLeast"/>
        <w:jc w:val="both"/>
        <w:rPr>
          <w:rFonts w:eastAsia="Times New Roman" w:cstheme="minorHAnsi"/>
          <w:color w:val="000000"/>
          <w:sz w:val="24"/>
          <w:szCs w:val="24"/>
          <w:lang w:eastAsia="it-IT"/>
        </w:rPr>
      </w:pPr>
      <w:proofErr w:type="gramStart"/>
      <w:r w:rsidRPr="00867419">
        <w:rPr>
          <w:rFonts w:eastAsia="Times New Roman" w:cstheme="minorHAnsi"/>
          <w:color w:val="000000"/>
          <w:sz w:val="24"/>
          <w:szCs w:val="24"/>
          <w:lang w:eastAsia="it-IT"/>
        </w:rPr>
        <w:t>il</w:t>
      </w:r>
      <w:proofErr w:type="gramEnd"/>
      <w:r w:rsidRPr="00867419">
        <w:rPr>
          <w:rFonts w:eastAsia="Times New Roman" w:cstheme="minorHAnsi"/>
          <w:color w:val="000000"/>
          <w:sz w:val="24"/>
          <w:szCs w:val="24"/>
          <w:lang w:eastAsia="it-IT"/>
        </w:rPr>
        <w:t xml:space="preserve"> parere del Segretario comunale</w:t>
      </w:r>
    </w:p>
    <w:p w:rsidR="00A81C63" w:rsidRPr="00A81C63" w:rsidRDefault="00A81C63" w:rsidP="00A81C63">
      <w:pPr>
        <w:shd w:val="clear" w:color="auto" w:fill="FFFFFF"/>
        <w:spacing w:after="0" w:line="360" w:lineRule="atLeast"/>
        <w:jc w:val="both"/>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Preso atto</w:t>
      </w:r>
    </w:p>
    <w:p w:rsidR="00A81C63" w:rsidRDefault="00A81C63" w:rsidP="00A81C63">
      <w:pP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Della disponibilità comunicata da ASMEL, Associazione per la Sussidiarietà e le Modernizzazione degli Enti Locali di mettere a disposizione dell’Ente tutti gli strumenti e i supporti telematici idonei allo svolgimento telematico delle sedute collegiali degli organi amministrativi</w:t>
      </w:r>
    </w:p>
    <w:p w:rsidR="00A81C63" w:rsidRPr="002F5C1A" w:rsidRDefault="00A81C63" w:rsidP="00A81C63">
      <w:pPr>
        <w:shd w:val="clear" w:color="auto" w:fill="FFFFFF"/>
        <w:spacing w:after="0" w:line="360" w:lineRule="atLeast"/>
        <w:jc w:val="both"/>
        <w:rPr>
          <w:rFonts w:eastAsia="Times New Roman" w:cstheme="minorHAnsi"/>
          <w:color w:val="000000"/>
          <w:sz w:val="24"/>
          <w:szCs w:val="24"/>
          <w:lang w:eastAsia="it-IT"/>
        </w:rPr>
      </w:pPr>
    </w:p>
    <w:p w:rsidR="002F5C1A" w:rsidRPr="002F5C1A" w:rsidRDefault="002F5C1A" w:rsidP="002F5C1A">
      <w:pPr>
        <w:shd w:val="clear" w:color="auto" w:fill="FFFFFF"/>
        <w:spacing w:after="0" w:line="360" w:lineRule="atLeast"/>
        <w:rPr>
          <w:rFonts w:eastAsia="Times New Roman" w:cstheme="minorHAnsi"/>
          <w:color w:val="000000"/>
          <w:sz w:val="24"/>
          <w:szCs w:val="24"/>
          <w:lang w:eastAsia="it-IT"/>
        </w:rPr>
      </w:pPr>
      <w:r w:rsidRPr="002F5C1A">
        <w:rPr>
          <w:rFonts w:eastAsia="Times New Roman" w:cstheme="minorHAnsi"/>
          <w:color w:val="000000"/>
          <w:sz w:val="24"/>
          <w:szCs w:val="24"/>
          <w:lang w:eastAsia="it-IT"/>
        </w:rPr>
        <w:t>Visto</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il</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D.Lgs.n.267/2000;</w:t>
      </w:r>
    </w:p>
    <w:p w:rsidR="002F5C1A" w:rsidRPr="002F5C1A" w:rsidRDefault="002F5C1A" w:rsidP="00B56EA5">
      <w:pPr>
        <w:shd w:val="clear" w:color="auto" w:fill="FFFFFF"/>
        <w:spacing w:after="0" w:line="360" w:lineRule="atLeast"/>
        <w:jc w:val="center"/>
        <w:rPr>
          <w:rFonts w:eastAsia="Times New Roman" w:cstheme="minorHAnsi"/>
          <w:color w:val="000000"/>
          <w:sz w:val="24"/>
          <w:szCs w:val="24"/>
          <w:lang w:eastAsia="it-IT"/>
        </w:rPr>
      </w:pPr>
      <w:r w:rsidRPr="002F5C1A">
        <w:rPr>
          <w:rFonts w:eastAsia="Times New Roman" w:cstheme="minorHAnsi"/>
          <w:color w:val="000000"/>
          <w:sz w:val="24"/>
          <w:szCs w:val="24"/>
          <w:lang w:eastAsia="it-IT"/>
        </w:rPr>
        <w:t>DE</w:t>
      </w:r>
      <w:r w:rsidR="0091405D">
        <w:rPr>
          <w:rFonts w:eastAsia="Times New Roman" w:cstheme="minorHAnsi"/>
          <w:color w:val="000000"/>
          <w:sz w:val="24"/>
          <w:szCs w:val="24"/>
          <w:lang w:eastAsia="it-IT"/>
        </w:rPr>
        <w:t>CRETA</w:t>
      </w:r>
    </w:p>
    <w:p w:rsidR="002F5C1A" w:rsidRPr="002F5C1A" w:rsidRDefault="002F5C1A" w:rsidP="002F5C1A">
      <w:pPr>
        <w:shd w:val="clear" w:color="auto" w:fill="FFFFFF"/>
        <w:spacing w:after="0" w:line="360" w:lineRule="atLeast"/>
        <w:rPr>
          <w:rFonts w:eastAsia="Times New Roman" w:cstheme="minorHAnsi"/>
          <w:color w:val="000000"/>
          <w:sz w:val="24"/>
          <w:szCs w:val="24"/>
          <w:lang w:eastAsia="it-IT"/>
        </w:rPr>
      </w:pPr>
      <w:r w:rsidRPr="002F5C1A">
        <w:rPr>
          <w:rFonts w:eastAsia="Times New Roman" w:cstheme="minorHAnsi"/>
          <w:color w:val="000000"/>
          <w:sz w:val="24"/>
          <w:szCs w:val="24"/>
          <w:lang w:eastAsia="it-IT"/>
        </w:rPr>
        <w:t>1)</w:t>
      </w:r>
      <w:r w:rsidR="00B16C1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ap</w:t>
      </w:r>
      <w:r w:rsidR="00014C83">
        <w:rPr>
          <w:rFonts w:eastAsia="Times New Roman" w:cstheme="minorHAnsi"/>
          <w:color w:val="000000"/>
          <w:sz w:val="24"/>
          <w:szCs w:val="24"/>
          <w:lang w:eastAsia="it-IT"/>
        </w:rPr>
        <w:t>p</w:t>
      </w:r>
      <w:r w:rsidRPr="002F5C1A">
        <w:rPr>
          <w:rFonts w:eastAsia="Times New Roman" w:cstheme="minorHAnsi"/>
          <w:color w:val="000000"/>
          <w:sz w:val="24"/>
          <w:szCs w:val="24"/>
          <w:lang w:eastAsia="it-IT"/>
        </w:rPr>
        <w:t>rovare la premes</w:t>
      </w:r>
      <w:r w:rsidR="00014C83">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a na</w:t>
      </w:r>
      <w:r w:rsidR="00014C83">
        <w:rPr>
          <w:rFonts w:eastAsia="Times New Roman" w:cstheme="minorHAnsi"/>
          <w:color w:val="000000"/>
          <w:sz w:val="24"/>
          <w:szCs w:val="24"/>
          <w:lang w:eastAsia="it-IT"/>
        </w:rPr>
        <w:t>r</w:t>
      </w:r>
      <w:r w:rsidRPr="002F5C1A">
        <w:rPr>
          <w:rFonts w:eastAsia="Times New Roman" w:cstheme="minorHAnsi"/>
          <w:color w:val="000000"/>
          <w:sz w:val="24"/>
          <w:szCs w:val="24"/>
          <w:lang w:eastAsia="it-IT"/>
        </w:rPr>
        <w:t>rativa dichiarandola parte integrante e sostanziale del dispositivo</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cui</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presente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provvedimento; </w:t>
      </w:r>
    </w:p>
    <w:p w:rsidR="00B16C13" w:rsidRDefault="002F5C1A" w:rsidP="002F5C1A">
      <w:pPr>
        <w:shd w:val="clear" w:color="auto" w:fill="FFFFFF"/>
        <w:spacing w:after="0" w:line="360" w:lineRule="atLeast"/>
        <w:rPr>
          <w:rFonts w:eastAsia="Times New Roman" w:cstheme="minorHAnsi"/>
          <w:color w:val="000000"/>
          <w:sz w:val="24"/>
          <w:szCs w:val="24"/>
          <w:lang w:eastAsia="it-IT"/>
        </w:rPr>
      </w:pPr>
      <w:r w:rsidRPr="002F5C1A">
        <w:rPr>
          <w:rFonts w:eastAsia="Times New Roman" w:cstheme="minorHAnsi"/>
          <w:color w:val="000000"/>
          <w:sz w:val="24"/>
          <w:szCs w:val="24"/>
          <w:lang w:eastAsia="it-IT"/>
        </w:rPr>
        <w:t>2)</w:t>
      </w:r>
      <w:r w:rsidR="00B16C1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014C83">
        <w:rPr>
          <w:rFonts w:eastAsia="Times New Roman" w:cstheme="minorHAnsi"/>
          <w:color w:val="000000"/>
          <w:sz w:val="24"/>
          <w:szCs w:val="24"/>
          <w:lang w:eastAsia="it-IT"/>
        </w:rPr>
        <w:t>p</w:t>
      </w:r>
      <w:r w:rsidRPr="002F5C1A">
        <w:rPr>
          <w:rFonts w:eastAsia="Times New Roman" w:cstheme="minorHAnsi"/>
          <w:color w:val="000000"/>
          <w:sz w:val="24"/>
          <w:szCs w:val="24"/>
          <w:lang w:eastAsia="it-IT"/>
        </w:rPr>
        <w:t>provare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seguenti</w:t>
      </w:r>
      <w:r w:rsidR="00014C83">
        <w:rPr>
          <w:rFonts w:eastAsia="Times New Roman" w:cstheme="minorHAnsi"/>
          <w:color w:val="000000"/>
          <w:sz w:val="24"/>
          <w:szCs w:val="24"/>
          <w:lang w:eastAsia="it-IT"/>
        </w:rPr>
        <w:t xml:space="preserve"> </w:t>
      </w:r>
    </w:p>
    <w:p w:rsidR="002F5C1A" w:rsidRPr="00A81C63" w:rsidRDefault="00B16C1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jc w:val="center"/>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L</w:t>
      </w:r>
      <w:r w:rsidR="002F5C1A" w:rsidRPr="00A81C63">
        <w:rPr>
          <w:rFonts w:eastAsia="Times New Roman" w:cstheme="minorHAnsi"/>
          <w:b/>
          <w:color w:val="000000"/>
          <w:sz w:val="24"/>
          <w:szCs w:val="24"/>
          <w:lang w:eastAsia="it-IT"/>
        </w:rPr>
        <w:t>ine</w:t>
      </w:r>
      <w:r w:rsidR="00014C83" w:rsidRPr="00A81C63">
        <w:rPr>
          <w:rFonts w:eastAsia="Times New Roman" w:cstheme="minorHAnsi"/>
          <w:b/>
          <w:color w:val="000000"/>
          <w:sz w:val="24"/>
          <w:szCs w:val="24"/>
          <w:lang w:eastAsia="it-IT"/>
        </w:rPr>
        <w:t xml:space="preserve">e </w:t>
      </w:r>
      <w:r w:rsidRPr="00A81C63">
        <w:rPr>
          <w:rFonts w:eastAsia="Times New Roman" w:cstheme="minorHAnsi"/>
          <w:b/>
          <w:color w:val="000000"/>
          <w:sz w:val="24"/>
          <w:szCs w:val="24"/>
          <w:lang w:eastAsia="it-IT"/>
        </w:rPr>
        <w:t>G</w:t>
      </w:r>
      <w:r w:rsidR="002F5C1A" w:rsidRPr="00A81C63">
        <w:rPr>
          <w:rFonts w:eastAsia="Times New Roman" w:cstheme="minorHAnsi"/>
          <w:b/>
          <w:color w:val="000000"/>
          <w:sz w:val="24"/>
          <w:szCs w:val="24"/>
          <w:lang w:eastAsia="it-IT"/>
        </w:rPr>
        <w:t>uida</w:t>
      </w:r>
      <w:r w:rsidRPr="00A81C63">
        <w:rPr>
          <w:rFonts w:eastAsia="Times New Roman" w:cstheme="minorHAnsi"/>
          <w:b/>
          <w:color w:val="000000"/>
          <w:sz w:val="24"/>
          <w:szCs w:val="24"/>
          <w:lang w:eastAsia="it-IT"/>
        </w:rPr>
        <w:t xml:space="preserve"> per lo svolgimento in modalità telematica delle sedute collegiali</w:t>
      </w:r>
      <w:r w:rsidR="002F5C1A" w:rsidRPr="00A81C63">
        <w:rPr>
          <w:rFonts w:eastAsia="Times New Roman" w:cstheme="minorHAnsi"/>
          <w:b/>
          <w:color w:val="000000"/>
          <w:sz w:val="24"/>
          <w:szCs w:val="24"/>
          <w:lang w:eastAsia="it-IT"/>
        </w:rPr>
        <w:t>:</w:t>
      </w:r>
    </w:p>
    <w:p w:rsidR="00B16C13" w:rsidRPr="00B16C13" w:rsidRDefault="00B16C1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b/>
          <w:color w:val="000000"/>
          <w:sz w:val="24"/>
          <w:szCs w:val="24"/>
          <w:lang w:eastAsia="it-IT"/>
        </w:rPr>
      </w:pPr>
      <w:r w:rsidRPr="00B16C13">
        <w:rPr>
          <w:rFonts w:eastAsia="Times New Roman" w:cstheme="minorHAnsi"/>
          <w:b/>
          <w:color w:val="000000"/>
          <w:sz w:val="24"/>
          <w:szCs w:val="24"/>
          <w:lang w:eastAsia="it-IT"/>
        </w:rPr>
        <w:t>Articolo 1</w:t>
      </w:r>
      <w:r w:rsidR="00A81C63">
        <w:rPr>
          <w:rFonts w:eastAsia="Times New Roman" w:cstheme="minorHAnsi"/>
          <w:b/>
          <w:color w:val="000000"/>
          <w:sz w:val="24"/>
          <w:szCs w:val="24"/>
          <w:lang w:eastAsia="it-IT"/>
        </w:rPr>
        <w:t xml:space="preserve"> – Insediamento virtuale dell’organo collegiale</w:t>
      </w:r>
    </w:p>
    <w:p w:rsidR="001E1CEB" w:rsidRPr="001E1CEB" w:rsidRDefault="001E1CEB" w:rsidP="001E1CEB">
      <w:pPr>
        <w:pStyle w:val="Paragrafoelenco"/>
        <w:numPr>
          <w:ilvl w:val="0"/>
          <w:numId w:val="2"/>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highlight w:val="yellow"/>
          <w:lang w:eastAsia="it-IT"/>
        </w:rPr>
      </w:pPr>
      <w:r w:rsidRPr="00B16C13">
        <w:rPr>
          <w:rFonts w:eastAsia="Times New Roman" w:cstheme="minorHAnsi"/>
          <w:color w:val="000000"/>
          <w:sz w:val="24"/>
          <w:szCs w:val="24"/>
          <w:lang w:eastAsia="it-IT"/>
        </w:rPr>
        <w:t>Le Sedute della Giunta e del Consiglio comunale, in casi aventi carattere eccezionale, debitamente comprovato da provvedimenti nazionali, regionali e/o della stessa Autorità locale laddove se ne ravvisino con apposita Delibera di Giunta, possono svolgersi in modalità integralmente e/o parzialmente virtuale, senza la partecipazione fisica dei componenti l’organo collegiale</w:t>
      </w:r>
      <w:r>
        <w:rPr>
          <w:rFonts w:eastAsia="Times New Roman" w:cstheme="minorHAnsi"/>
          <w:color w:val="000000"/>
          <w:sz w:val="24"/>
          <w:szCs w:val="24"/>
          <w:lang w:eastAsia="it-IT"/>
        </w:rPr>
        <w:t xml:space="preserve"> </w:t>
      </w:r>
      <w:r w:rsidRPr="001E1CEB">
        <w:rPr>
          <w:rFonts w:eastAsia="Times New Roman" w:cstheme="minorHAnsi"/>
          <w:color w:val="000000"/>
          <w:sz w:val="24"/>
          <w:szCs w:val="24"/>
          <w:highlight w:val="yellow"/>
          <w:lang w:eastAsia="it-IT"/>
        </w:rPr>
        <w:t>ad eccezione (del Componente che la presiede e) del segretario comunale</w:t>
      </w:r>
      <w:r w:rsidRPr="001E1CEB">
        <w:rPr>
          <w:rFonts w:eastAsia="Times New Roman" w:cstheme="minorHAnsi"/>
          <w:color w:val="000000"/>
          <w:sz w:val="24"/>
          <w:szCs w:val="24"/>
          <w:lang w:eastAsia="it-IT"/>
        </w:rPr>
        <w:t>.</w:t>
      </w:r>
    </w:p>
    <w:p w:rsidR="00A14EB5" w:rsidRDefault="00B16C13" w:rsidP="00B56EA5">
      <w:pPr>
        <w:pStyle w:val="Paragrafoelenco"/>
        <w:numPr>
          <w:ilvl w:val="0"/>
          <w:numId w:val="2"/>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r w:rsidRPr="00B16C13">
        <w:rPr>
          <w:rFonts w:eastAsia="Times New Roman" w:cstheme="minorHAnsi"/>
          <w:color w:val="000000"/>
          <w:sz w:val="24"/>
          <w:szCs w:val="24"/>
          <w:lang w:eastAsia="it-IT"/>
        </w:rPr>
        <w:t>R</w:t>
      </w:r>
      <w:r w:rsidR="009D7E67" w:rsidRPr="00B16C13">
        <w:rPr>
          <w:rFonts w:eastAsia="Times New Roman" w:cstheme="minorHAnsi"/>
          <w:color w:val="000000"/>
          <w:sz w:val="24"/>
          <w:szCs w:val="24"/>
          <w:lang w:eastAsia="it-IT"/>
        </w:rPr>
        <w:t xml:space="preserve">esta </w:t>
      </w:r>
      <w:r w:rsidR="002F5C1A" w:rsidRPr="00B16C13">
        <w:rPr>
          <w:rFonts w:eastAsia="Times New Roman" w:cstheme="minorHAnsi"/>
          <w:color w:val="000000"/>
          <w:sz w:val="24"/>
          <w:szCs w:val="24"/>
          <w:lang w:eastAsia="it-IT"/>
        </w:rPr>
        <w:t>ferma</w:t>
      </w:r>
      <w:r w:rsidR="009D7E67"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la</w:t>
      </w:r>
      <w:r w:rsidR="009D7E67"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neces</w:t>
      </w:r>
      <w:r w:rsidR="009D7E67" w:rsidRPr="00B16C13">
        <w:rPr>
          <w:rFonts w:eastAsia="Times New Roman" w:cstheme="minorHAnsi"/>
          <w:color w:val="000000"/>
          <w:sz w:val="24"/>
          <w:szCs w:val="24"/>
          <w:lang w:eastAsia="it-IT"/>
        </w:rPr>
        <w:t>s</w:t>
      </w:r>
      <w:r w:rsidR="002F5C1A" w:rsidRPr="00B16C13">
        <w:rPr>
          <w:rFonts w:eastAsia="Times New Roman" w:cstheme="minorHAnsi"/>
          <w:color w:val="000000"/>
          <w:sz w:val="24"/>
          <w:szCs w:val="24"/>
          <w:lang w:eastAsia="it-IT"/>
        </w:rPr>
        <w:t>ità</w:t>
      </w:r>
      <w:r w:rsidR="009D7E67"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del</w:t>
      </w:r>
      <w:r w:rsidR="009D7E67" w:rsidRPr="00B16C13">
        <w:rPr>
          <w:rFonts w:eastAsia="Times New Roman" w:cstheme="minorHAnsi"/>
          <w:color w:val="000000"/>
          <w:sz w:val="24"/>
          <w:szCs w:val="24"/>
          <w:lang w:eastAsia="it-IT"/>
        </w:rPr>
        <w:t>l</w:t>
      </w:r>
      <w:r w:rsidR="002F5C1A" w:rsidRPr="00B16C13">
        <w:rPr>
          <w:rFonts w:eastAsia="Times New Roman" w:cstheme="minorHAnsi"/>
          <w:color w:val="000000"/>
          <w:sz w:val="24"/>
          <w:szCs w:val="24"/>
          <w:lang w:eastAsia="it-IT"/>
        </w:rPr>
        <w:t>a</w:t>
      </w:r>
      <w:r w:rsidR="009D7E67"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presenza</w:t>
      </w:r>
      <w:r w:rsidR="009D7E67"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fisica</w:t>
      </w:r>
      <w:r w:rsidR="009D7E67"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del Segretario Generale</w:t>
      </w:r>
      <w:r w:rsidR="009D7E67" w:rsidRPr="00B16C13">
        <w:rPr>
          <w:rFonts w:eastAsia="Times New Roman" w:cstheme="minorHAnsi"/>
          <w:color w:val="000000"/>
          <w:sz w:val="24"/>
          <w:szCs w:val="24"/>
          <w:lang w:eastAsia="it-IT"/>
        </w:rPr>
        <w:t xml:space="preserve"> presso la sede </w:t>
      </w:r>
      <w:r w:rsidR="00442CC1" w:rsidRPr="00B16C13">
        <w:rPr>
          <w:rFonts w:eastAsia="Times New Roman" w:cstheme="minorHAnsi"/>
          <w:color w:val="000000"/>
          <w:sz w:val="24"/>
          <w:szCs w:val="24"/>
          <w:lang w:eastAsia="it-IT"/>
        </w:rPr>
        <w:t>istituzion</w:t>
      </w:r>
      <w:r w:rsidR="009D7E67" w:rsidRPr="00B16C13">
        <w:rPr>
          <w:rFonts w:eastAsia="Times New Roman" w:cstheme="minorHAnsi"/>
          <w:color w:val="000000"/>
          <w:sz w:val="24"/>
          <w:szCs w:val="24"/>
          <w:lang w:eastAsia="it-IT"/>
        </w:rPr>
        <w:t>ale</w:t>
      </w:r>
      <w:r w:rsidR="00442CC1" w:rsidRPr="00B16C13">
        <w:rPr>
          <w:rFonts w:eastAsia="Times New Roman" w:cstheme="minorHAnsi"/>
          <w:color w:val="000000"/>
          <w:sz w:val="24"/>
          <w:szCs w:val="24"/>
          <w:lang w:eastAsia="it-IT"/>
        </w:rPr>
        <w:t xml:space="preserve"> dell’Ente</w:t>
      </w:r>
      <w:r w:rsidR="009D7E67" w:rsidRPr="00B16C13">
        <w:rPr>
          <w:rFonts w:eastAsia="Times New Roman" w:cstheme="minorHAnsi"/>
          <w:color w:val="000000"/>
          <w:sz w:val="24"/>
          <w:szCs w:val="24"/>
          <w:lang w:eastAsia="it-IT"/>
        </w:rPr>
        <w:t xml:space="preserve"> ovvero altra sede formalmente individuata quale luogo fisico di svolgimento della seduta</w:t>
      </w:r>
      <w:r w:rsidR="00A14EB5">
        <w:rPr>
          <w:rFonts w:eastAsia="Times New Roman" w:cstheme="minorHAnsi"/>
          <w:color w:val="000000"/>
          <w:sz w:val="24"/>
          <w:szCs w:val="24"/>
          <w:lang w:eastAsia="it-IT"/>
        </w:rPr>
        <w:t>.</w:t>
      </w:r>
      <w:r w:rsidR="002F5C1A" w:rsidRPr="00B16C13">
        <w:rPr>
          <w:rFonts w:eastAsia="Times New Roman" w:cstheme="minorHAnsi"/>
          <w:color w:val="000000"/>
          <w:sz w:val="24"/>
          <w:szCs w:val="24"/>
          <w:lang w:eastAsia="it-IT"/>
        </w:rPr>
        <w:t xml:space="preserve"> </w:t>
      </w:r>
    </w:p>
    <w:p w:rsidR="002F5C1A" w:rsidRPr="00B16C13" w:rsidRDefault="00A14EB5" w:rsidP="00B56EA5">
      <w:pPr>
        <w:pStyle w:val="Paragrafoelenco"/>
        <w:numPr>
          <w:ilvl w:val="0"/>
          <w:numId w:val="2"/>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N</w:t>
      </w:r>
      <w:r w:rsidR="00442CC1" w:rsidRPr="00B16C13">
        <w:rPr>
          <w:rFonts w:eastAsia="Times New Roman" w:cstheme="minorHAnsi"/>
          <w:color w:val="000000"/>
          <w:sz w:val="24"/>
          <w:szCs w:val="24"/>
          <w:lang w:eastAsia="it-IT"/>
        </w:rPr>
        <w:t>ei casi espressamente previsti, ciascun componente l’organo collegiale pu</w:t>
      </w:r>
      <w:r w:rsidR="00B16C13">
        <w:rPr>
          <w:rFonts w:eastAsia="Times New Roman" w:cstheme="minorHAnsi"/>
          <w:color w:val="000000"/>
          <w:sz w:val="24"/>
          <w:szCs w:val="24"/>
          <w:lang w:eastAsia="it-IT"/>
        </w:rPr>
        <w:t>ò</w:t>
      </w:r>
      <w:r w:rsidR="00442CC1" w:rsidRPr="00B16C13">
        <w:rPr>
          <w:rFonts w:eastAsia="Times New Roman" w:cstheme="minorHAnsi"/>
          <w:color w:val="000000"/>
          <w:sz w:val="24"/>
          <w:szCs w:val="24"/>
          <w:lang w:eastAsia="it-IT"/>
        </w:rPr>
        <w:t xml:space="preserve"> partecipare al</w:t>
      </w:r>
      <w:r w:rsidR="002F5C1A" w:rsidRPr="00B16C13">
        <w:rPr>
          <w:rFonts w:eastAsia="Times New Roman" w:cstheme="minorHAnsi"/>
          <w:color w:val="000000"/>
          <w:sz w:val="24"/>
          <w:szCs w:val="24"/>
          <w:lang w:eastAsia="it-IT"/>
        </w:rPr>
        <w:t>la seduta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col</w:t>
      </w:r>
      <w:r w:rsidR="00442CC1" w:rsidRPr="00B16C13">
        <w:rPr>
          <w:rFonts w:eastAsia="Times New Roman" w:cstheme="minorHAnsi"/>
          <w:color w:val="000000"/>
          <w:sz w:val="24"/>
          <w:szCs w:val="24"/>
          <w:lang w:eastAsia="it-IT"/>
        </w:rPr>
        <w:t>l</w:t>
      </w:r>
      <w:r w:rsidR="002F5C1A" w:rsidRPr="00B16C13">
        <w:rPr>
          <w:rFonts w:eastAsia="Times New Roman" w:cstheme="minorHAnsi"/>
          <w:color w:val="000000"/>
          <w:sz w:val="24"/>
          <w:szCs w:val="24"/>
          <w:lang w:eastAsia="it-IT"/>
        </w:rPr>
        <w:t>egandosi</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con</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la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sala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ove</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si</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svolge</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la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ste</w:t>
      </w:r>
      <w:r w:rsidR="00442CC1" w:rsidRPr="00B16C13">
        <w:rPr>
          <w:rFonts w:eastAsia="Times New Roman" w:cstheme="minorHAnsi"/>
          <w:color w:val="000000"/>
          <w:sz w:val="24"/>
          <w:szCs w:val="24"/>
          <w:lang w:eastAsia="it-IT"/>
        </w:rPr>
        <w:t>s</w:t>
      </w:r>
      <w:r w:rsidR="002F5C1A" w:rsidRPr="00B16C13">
        <w:rPr>
          <w:rFonts w:eastAsia="Times New Roman" w:cstheme="minorHAnsi"/>
          <w:color w:val="000000"/>
          <w:sz w:val="24"/>
          <w:szCs w:val="24"/>
          <w:lang w:eastAsia="it-IT"/>
        </w:rPr>
        <w:t>sa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in</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videoconferenza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da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luoghi</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diversi</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dal</w:t>
      </w:r>
      <w:r w:rsidR="00442CC1" w:rsidRPr="00B16C13">
        <w:rPr>
          <w:rFonts w:eastAsia="Times New Roman" w:cstheme="minorHAnsi"/>
          <w:color w:val="000000"/>
          <w:sz w:val="24"/>
          <w:szCs w:val="24"/>
          <w:lang w:eastAsia="it-IT"/>
        </w:rPr>
        <w:t>l</w:t>
      </w:r>
      <w:r w:rsidR="002F5C1A" w:rsidRPr="00B16C13">
        <w:rPr>
          <w:rFonts w:eastAsia="Times New Roman" w:cstheme="minorHAnsi"/>
          <w:color w:val="000000"/>
          <w:sz w:val="24"/>
          <w:szCs w:val="24"/>
          <w:lang w:eastAsia="it-IT"/>
        </w:rPr>
        <w:t>a</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sede</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istituzionale</w:t>
      </w:r>
      <w:r w:rsidR="00442CC1" w:rsidRPr="00B16C13">
        <w:rPr>
          <w:rFonts w:eastAsia="Times New Roman" w:cstheme="minorHAnsi"/>
          <w:color w:val="000000"/>
          <w:sz w:val="24"/>
          <w:szCs w:val="24"/>
          <w:lang w:eastAsia="it-IT"/>
        </w:rPr>
        <w:t xml:space="preserve"> </w:t>
      </w:r>
      <w:r w:rsidR="002F5C1A" w:rsidRPr="00B16C13">
        <w:rPr>
          <w:rFonts w:eastAsia="Times New Roman" w:cstheme="minorHAnsi"/>
          <w:color w:val="000000"/>
          <w:sz w:val="24"/>
          <w:szCs w:val="24"/>
          <w:lang w:eastAsia="it-IT"/>
        </w:rPr>
        <w:t>del</w:t>
      </w:r>
      <w:r w:rsidR="00442CC1" w:rsidRPr="00B16C13">
        <w:rPr>
          <w:rFonts w:eastAsia="Times New Roman" w:cstheme="minorHAnsi"/>
          <w:color w:val="000000"/>
          <w:sz w:val="24"/>
          <w:szCs w:val="24"/>
          <w:lang w:eastAsia="it-IT"/>
        </w:rPr>
        <w:t>l’Ente</w:t>
      </w:r>
      <w:r w:rsidR="00A81C63">
        <w:rPr>
          <w:rFonts w:eastAsia="Times New Roman" w:cstheme="minorHAnsi"/>
          <w:color w:val="000000"/>
          <w:sz w:val="24"/>
          <w:szCs w:val="24"/>
          <w:lang w:eastAsia="it-IT"/>
        </w:rPr>
        <w:t>.</w:t>
      </w:r>
      <w:r w:rsidR="002F5C1A" w:rsidRPr="00B16C13">
        <w:rPr>
          <w:rFonts w:eastAsia="Times New Roman" w:cstheme="minorHAnsi"/>
          <w:color w:val="000000"/>
          <w:sz w:val="24"/>
          <w:szCs w:val="24"/>
          <w:lang w:eastAsia="it-IT"/>
        </w:rPr>
        <w:t> </w:t>
      </w:r>
    </w:p>
    <w:p w:rsidR="00B16C13" w:rsidRPr="00B16C13" w:rsidRDefault="00B16C1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b/>
          <w:color w:val="000000"/>
          <w:sz w:val="24"/>
          <w:szCs w:val="24"/>
          <w:lang w:eastAsia="it-IT"/>
        </w:rPr>
      </w:pPr>
      <w:r w:rsidRPr="00B16C13">
        <w:rPr>
          <w:rFonts w:eastAsia="Times New Roman" w:cstheme="minorHAnsi"/>
          <w:b/>
          <w:color w:val="000000"/>
          <w:sz w:val="24"/>
          <w:szCs w:val="24"/>
          <w:lang w:eastAsia="it-IT"/>
        </w:rPr>
        <w:t>Articolo 2</w:t>
      </w:r>
      <w:r w:rsidR="00A81C63">
        <w:rPr>
          <w:rFonts w:eastAsia="Times New Roman" w:cstheme="minorHAnsi"/>
          <w:b/>
          <w:color w:val="000000"/>
          <w:sz w:val="24"/>
          <w:szCs w:val="24"/>
          <w:lang w:eastAsia="it-IT"/>
        </w:rPr>
        <w:t xml:space="preserve"> – Luogo di svolgimento della seduta</w:t>
      </w:r>
    </w:p>
    <w:p w:rsidR="009D7E67" w:rsidRPr="00B16C13" w:rsidRDefault="001E1CEB" w:rsidP="00B56EA5">
      <w:pPr>
        <w:pStyle w:val="Paragrafoelenco"/>
        <w:numPr>
          <w:ilvl w:val="0"/>
          <w:numId w:val="4"/>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r w:rsidRPr="00B16C13">
        <w:rPr>
          <w:rFonts w:eastAsia="Times New Roman" w:cstheme="minorHAnsi"/>
          <w:color w:val="000000"/>
          <w:sz w:val="24"/>
          <w:szCs w:val="24"/>
          <w:lang w:eastAsia="it-IT"/>
        </w:rPr>
        <w:t>Qualora la seduta dell’organo collegiale sia tenuta facendo ricorso alle modalità telematiche, la stessa si considererà svolta nella sede istituzionale dell’Ente ovvero in altra sede previamente individuata, ove si trovi almeno il Segretario Generale</w:t>
      </w:r>
      <w:r>
        <w:rPr>
          <w:rFonts w:eastAsia="Times New Roman" w:cstheme="minorHAnsi"/>
          <w:color w:val="000000"/>
          <w:sz w:val="24"/>
          <w:szCs w:val="24"/>
          <w:lang w:eastAsia="it-IT"/>
        </w:rPr>
        <w:t xml:space="preserve"> </w:t>
      </w:r>
      <w:r w:rsidRPr="00211B05">
        <w:rPr>
          <w:rFonts w:eastAsia="Times New Roman" w:cstheme="minorHAnsi"/>
          <w:color w:val="000000"/>
          <w:sz w:val="24"/>
          <w:szCs w:val="24"/>
          <w:highlight w:val="yellow"/>
          <w:lang w:eastAsia="it-IT"/>
        </w:rPr>
        <w:t>(e il Componente che la presiede)</w:t>
      </w:r>
      <w:r>
        <w:rPr>
          <w:rFonts w:eastAsia="Times New Roman" w:cstheme="minorHAnsi"/>
          <w:color w:val="000000"/>
          <w:sz w:val="24"/>
          <w:szCs w:val="24"/>
          <w:lang w:eastAsia="it-IT"/>
        </w:rPr>
        <w:t>,</w:t>
      </w:r>
      <w:r w:rsidRPr="00B16C13">
        <w:rPr>
          <w:rFonts w:eastAsia="Times New Roman" w:cstheme="minorHAnsi"/>
          <w:color w:val="000000"/>
          <w:sz w:val="24"/>
          <w:szCs w:val="24"/>
          <w:lang w:eastAsia="it-IT"/>
        </w:rPr>
        <w:t xml:space="preserve"> con la partecipazione anche integrale de</w:t>
      </w:r>
      <w:r>
        <w:rPr>
          <w:rFonts w:eastAsia="Times New Roman" w:cstheme="minorHAnsi"/>
          <w:color w:val="000000"/>
          <w:sz w:val="24"/>
          <w:szCs w:val="24"/>
          <w:lang w:eastAsia="it-IT"/>
        </w:rPr>
        <w:t>gl</w:t>
      </w:r>
      <w:r w:rsidRPr="00B16C13">
        <w:rPr>
          <w:rFonts w:eastAsia="Times New Roman" w:cstheme="minorHAnsi"/>
          <w:color w:val="000000"/>
          <w:sz w:val="24"/>
          <w:szCs w:val="24"/>
          <w:lang w:eastAsia="it-IT"/>
        </w:rPr>
        <w:t xml:space="preserve">i </w:t>
      </w:r>
      <w:r>
        <w:rPr>
          <w:rFonts w:eastAsia="Times New Roman" w:cstheme="minorHAnsi"/>
          <w:color w:val="000000"/>
          <w:sz w:val="24"/>
          <w:szCs w:val="24"/>
          <w:lang w:eastAsia="it-IT"/>
        </w:rPr>
        <w:t xml:space="preserve">altri </w:t>
      </w:r>
      <w:r w:rsidRPr="00B16C13">
        <w:rPr>
          <w:rFonts w:eastAsia="Times New Roman" w:cstheme="minorHAnsi"/>
          <w:color w:val="000000"/>
          <w:sz w:val="24"/>
          <w:szCs w:val="24"/>
          <w:lang w:eastAsia="it-IT"/>
        </w:rPr>
        <w:t>Componenti in videoconferenza</w:t>
      </w:r>
      <w:r w:rsidR="002F5C1A" w:rsidRPr="00B16C13">
        <w:rPr>
          <w:rFonts w:eastAsia="Times New Roman" w:cstheme="minorHAnsi"/>
          <w:color w:val="000000"/>
          <w:sz w:val="24"/>
          <w:szCs w:val="24"/>
          <w:lang w:eastAsia="it-IT"/>
        </w:rPr>
        <w:t>.</w:t>
      </w:r>
    </w:p>
    <w:p w:rsidR="00B16C13" w:rsidRPr="00B16C13" w:rsidRDefault="00B16C1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rPr>
          <w:rFonts w:eastAsia="Times New Roman" w:cstheme="minorHAnsi"/>
          <w:b/>
          <w:color w:val="000000"/>
          <w:sz w:val="24"/>
          <w:szCs w:val="24"/>
          <w:lang w:eastAsia="it-IT"/>
        </w:rPr>
      </w:pPr>
      <w:r w:rsidRPr="00B16C13">
        <w:rPr>
          <w:rFonts w:eastAsia="Times New Roman" w:cstheme="minorHAnsi"/>
          <w:b/>
          <w:color w:val="000000"/>
          <w:sz w:val="24"/>
          <w:szCs w:val="24"/>
          <w:lang w:eastAsia="it-IT"/>
        </w:rPr>
        <w:t>Articolo 3</w:t>
      </w:r>
      <w:r w:rsidR="00A81C63">
        <w:rPr>
          <w:rFonts w:eastAsia="Times New Roman" w:cstheme="minorHAnsi"/>
          <w:b/>
          <w:color w:val="000000"/>
          <w:sz w:val="24"/>
          <w:szCs w:val="24"/>
          <w:lang w:eastAsia="it-IT"/>
        </w:rPr>
        <w:t xml:space="preserve"> - Modalità di registrazione delle presenze</w:t>
      </w:r>
    </w:p>
    <w:p w:rsidR="009D7E67" w:rsidRPr="00B16C13" w:rsidRDefault="002F5C1A" w:rsidP="00867419">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r w:rsidRPr="00B16C13">
        <w:rPr>
          <w:rFonts w:eastAsia="Times New Roman" w:cstheme="minorHAnsi"/>
          <w:color w:val="000000"/>
          <w:sz w:val="24"/>
          <w:szCs w:val="24"/>
          <w:lang w:eastAsia="it-IT"/>
        </w:rPr>
        <w:t>Nel</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verbale</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di</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seduta</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si</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w:t>
      </w:r>
      <w:r w:rsidR="00B16C13" w:rsidRPr="00B16C13">
        <w:rPr>
          <w:rFonts w:eastAsia="Times New Roman" w:cstheme="minorHAnsi"/>
          <w:color w:val="000000"/>
          <w:sz w:val="24"/>
          <w:szCs w:val="24"/>
          <w:lang w:eastAsia="it-IT"/>
        </w:rPr>
        <w:t>à</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conto</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del</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numero</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e</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dei</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nominativi</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dei</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Com</w:t>
      </w:r>
      <w:r w:rsidR="009D7E67" w:rsidRPr="00B16C13">
        <w:rPr>
          <w:rFonts w:eastAsia="Times New Roman" w:cstheme="minorHAnsi"/>
          <w:color w:val="000000"/>
          <w:sz w:val="24"/>
          <w:szCs w:val="24"/>
          <w:lang w:eastAsia="it-IT"/>
        </w:rPr>
        <w:t xml:space="preserve">ponenti </w:t>
      </w:r>
      <w:r w:rsidRPr="00B16C13">
        <w:rPr>
          <w:rFonts w:eastAsia="Times New Roman" w:cstheme="minorHAnsi"/>
          <w:color w:val="000000"/>
          <w:sz w:val="24"/>
          <w:szCs w:val="24"/>
          <w:lang w:eastAsia="it-IT"/>
        </w:rPr>
        <w:t>intervenuti</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in</w:t>
      </w:r>
      <w:r w:rsidR="009D7E67"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videoconferenza.</w:t>
      </w:r>
      <w:r w:rsidR="00014C83" w:rsidRPr="00B16C13">
        <w:rPr>
          <w:rFonts w:eastAsia="Times New Roman" w:cstheme="minorHAnsi"/>
          <w:color w:val="000000"/>
          <w:sz w:val="24"/>
          <w:szCs w:val="24"/>
          <w:lang w:eastAsia="it-IT"/>
        </w:rPr>
        <w:t xml:space="preserve"> </w:t>
      </w:r>
    </w:p>
    <w:p w:rsidR="002F5C1A" w:rsidRPr="00B16C13" w:rsidRDefault="002F5C1A" w:rsidP="00867419">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r w:rsidRPr="00B16C13">
        <w:rPr>
          <w:rFonts w:eastAsia="Times New Roman" w:cstheme="minorHAnsi"/>
          <w:color w:val="000000"/>
          <w:sz w:val="24"/>
          <w:szCs w:val="24"/>
          <w:lang w:eastAsia="it-IT"/>
        </w:rPr>
        <w:t>Per</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il</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computo</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del</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numero</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legale</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si</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sommano,</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ai</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componenti</w:t>
      </w:r>
      <w:r w:rsidR="00014C83" w:rsidRPr="00B16C13">
        <w:rPr>
          <w:rFonts w:eastAsia="Times New Roman" w:cstheme="minorHAnsi"/>
          <w:color w:val="000000"/>
          <w:sz w:val="24"/>
          <w:szCs w:val="24"/>
          <w:lang w:eastAsia="it-IT"/>
        </w:rPr>
        <w:t xml:space="preserve"> </w:t>
      </w:r>
      <w:r w:rsidR="00867419">
        <w:rPr>
          <w:rFonts w:eastAsia="Times New Roman" w:cstheme="minorHAnsi"/>
          <w:color w:val="000000"/>
          <w:sz w:val="24"/>
          <w:szCs w:val="24"/>
          <w:lang w:eastAsia="it-IT"/>
        </w:rPr>
        <w:t xml:space="preserve">eventualmente </w:t>
      </w:r>
      <w:r w:rsidRPr="00B16C13">
        <w:rPr>
          <w:rFonts w:eastAsia="Times New Roman" w:cstheme="minorHAnsi"/>
          <w:color w:val="000000"/>
          <w:sz w:val="24"/>
          <w:szCs w:val="24"/>
          <w:lang w:eastAsia="it-IT"/>
        </w:rPr>
        <w:t>presenti fisicam</w:t>
      </w:r>
      <w:r w:rsidR="00014C83" w:rsidRPr="00B16C13">
        <w:rPr>
          <w:rFonts w:eastAsia="Times New Roman" w:cstheme="minorHAnsi"/>
          <w:color w:val="000000"/>
          <w:sz w:val="24"/>
          <w:szCs w:val="24"/>
          <w:lang w:eastAsia="it-IT"/>
        </w:rPr>
        <w:t>ente nel</w:t>
      </w:r>
      <w:r w:rsidRPr="00B16C13">
        <w:rPr>
          <w:rFonts w:eastAsia="Times New Roman" w:cstheme="minorHAnsi"/>
          <w:color w:val="000000"/>
          <w:sz w:val="24"/>
          <w:szCs w:val="24"/>
          <w:lang w:eastAsia="it-IT"/>
        </w:rPr>
        <w:t>la sala ove si svolge la seduta di Giunta, i com</w:t>
      </w:r>
      <w:r w:rsidR="009D7E67" w:rsidRPr="00B16C13">
        <w:rPr>
          <w:rFonts w:eastAsia="Times New Roman" w:cstheme="minorHAnsi"/>
          <w:color w:val="000000"/>
          <w:sz w:val="24"/>
          <w:szCs w:val="24"/>
          <w:lang w:eastAsia="it-IT"/>
        </w:rPr>
        <w:t>ponenti col</w:t>
      </w:r>
      <w:r w:rsidRPr="00B16C13">
        <w:rPr>
          <w:rFonts w:eastAsia="Times New Roman" w:cstheme="minorHAnsi"/>
          <w:color w:val="000000"/>
          <w:sz w:val="24"/>
          <w:szCs w:val="24"/>
          <w:lang w:eastAsia="it-IT"/>
        </w:rPr>
        <w:t>legati in videoconferenza da luoghi</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diversi</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da</w:t>
      </w:r>
      <w:r w:rsidR="00014C83" w:rsidRPr="00B16C13">
        <w:rPr>
          <w:rFonts w:eastAsia="Times New Roman" w:cstheme="minorHAnsi"/>
          <w:color w:val="000000"/>
          <w:sz w:val="24"/>
          <w:szCs w:val="24"/>
          <w:lang w:eastAsia="it-IT"/>
        </w:rPr>
        <w:t>l</w:t>
      </w:r>
      <w:r w:rsidRPr="00B16C13">
        <w:rPr>
          <w:rFonts w:eastAsia="Times New Roman" w:cstheme="minorHAnsi"/>
          <w:color w:val="000000"/>
          <w:sz w:val="24"/>
          <w:szCs w:val="24"/>
          <w:lang w:eastAsia="it-IT"/>
        </w:rPr>
        <w:t>la sede istituzionale</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del</w:t>
      </w:r>
      <w:r w:rsidR="00014C83" w:rsidRPr="00B16C13">
        <w:rPr>
          <w:rFonts w:eastAsia="Times New Roman" w:cstheme="minorHAnsi"/>
          <w:color w:val="000000"/>
          <w:sz w:val="24"/>
          <w:szCs w:val="24"/>
          <w:lang w:eastAsia="it-IT"/>
        </w:rPr>
        <w:t xml:space="preserve"> </w:t>
      </w:r>
      <w:r w:rsidRPr="00B16C13">
        <w:rPr>
          <w:rFonts w:eastAsia="Times New Roman" w:cstheme="minorHAnsi"/>
          <w:color w:val="000000"/>
          <w:sz w:val="24"/>
          <w:szCs w:val="24"/>
          <w:lang w:eastAsia="it-IT"/>
        </w:rPr>
        <w:t>Comune</w:t>
      </w:r>
      <w:r w:rsidR="00B16C13" w:rsidRPr="00B16C13">
        <w:rPr>
          <w:rFonts w:eastAsia="Times New Roman" w:cstheme="minorHAnsi"/>
          <w:color w:val="000000"/>
          <w:sz w:val="24"/>
          <w:szCs w:val="24"/>
          <w:lang w:eastAsia="it-IT"/>
        </w:rPr>
        <w:t>.</w:t>
      </w:r>
    </w:p>
    <w:p w:rsidR="00A81C63" w:rsidRPr="00A81C63" w:rsidRDefault="00A81C6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Articolo 4 – Sottoscrizione degli atti</w:t>
      </w:r>
    </w:p>
    <w:p w:rsidR="00B16C13" w:rsidRPr="00B56EA5" w:rsidRDefault="00B16C13" w:rsidP="00B56EA5">
      <w:pPr>
        <w:pStyle w:val="Paragrafoelenco"/>
        <w:numPr>
          <w:ilvl w:val="0"/>
          <w:numId w:val="5"/>
        </w:numPr>
        <w:pBdr>
          <w:top w:val="single" w:sz="4" w:space="1" w:color="auto"/>
          <w:left w:val="single" w:sz="4" w:space="4" w:color="auto"/>
          <w:bottom w:val="single" w:sz="4" w:space="1" w:color="auto"/>
          <w:right w:val="single" w:sz="4" w:space="4" w:color="auto"/>
        </w:pBdr>
        <w:shd w:val="clear" w:color="auto" w:fill="FFFFFF"/>
        <w:spacing w:after="0" w:line="360" w:lineRule="atLeast"/>
        <w:rPr>
          <w:rFonts w:eastAsia="Times New Roman" w:cstheme="minorHAnsi"/>
          <w:color w:val="000000"/>
          <w:sz w:val="24"/>
          <w:szCs w:val="24"/>
          <w:lang w:eastAsia="it-IT"/>
        </w:rPr>
      </w:pPr>
      <w:r w:rsidRPr="00B56EA5">
        <w:rPr>
          <w:rFonts w:eastAsia="Times New Roman" w:cstheme="minorHAnsi"/>
          <w:color w:val="000000"/>
          <w:sz w:val="24"/>
          <w:szCs w:val="24"/>
          <w:lang w:eastAsia="it-IT"/>
        </w:rPr>
        <w:t>I verbali e le delibere dell’organo collegiale possono essere firmati digitalmente anche in modalità differita dai soggetti non compresenti fisicamente alla svolgimento della seduta. </w:t>
      </w:r>
    </w:p>
    <w:p w:rsidR="00B16C13" w:rsidRPr="00A81C63" w:rsidRDefault="00A81C6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 xml:space="preserve">Articolo </w:t>
      </w:r>
      <w:r>
        <w:rPr>
          <w:rFonts w:eastAsia="Times New Roman" w:cstheme="minorHAnsi"/>
          <w:b/>
          <w:color w:val="000000"/>
          <w:sz w:val="24"/>
          <w:szCs w:val="24"/>
          <w:lang w:eastAsia="it-IT"/>
        </w:rPr>
        <w:t>5 – Caratteristiche funzionali degli strumenti audio/video</w:t>
      </w:r>
    </w:p>
    <w:p w:rsidR="002F5C1A" w:rsidRPr="002F5C1A" w:rsidRDefault="00A81C63" w:rsidP="00B56EA5">
      <w:pPr>
        <w:pBdr>
          <w:top w:val="single" w:sz="4" w:space="1" w:color="auto"/>
          <w:left w:val="single" w:sz="4" w:space="4" w:color="auto"/>
          <w:bottom w:val="single" w:sz="4" w:space="1" w:color="auto"/>
          <w:right w:val="single" w:sz="4" w:space="4" w:color="auto"/>
        </w:pBdr>
        <w:shd w:val="clear" w:color="auto" w:fill="FFFFFF"/>
        <w:spacing w:after="0" w:line="360" w:lineRule="atLeast"/>
        <w:rPr>
          <w:rFonts w:eastAsia="Times New Roman" w:cstheme="minorHAnsi"/>
          <w:color w:val="000000"/>
          <w:sz w:val="24"/>
          <w:szCs w:val="24"/>
          <w:lang w:eastAsia="it-IT"/>
        </w:rPr>
      </w:pPr>
      <w:r>
        <w:rPr>
          <w:rFonts w:eastAsia="Times New Roman" w:cstheme="minorHAnsi"/>
          <w:color w:val="000000"/>
          <w:sz w:val="24"/>
          <w:szCs w:val="24"/>
          <w:lang w:eastAsia="it-IT"/>
        </w:rPr>
        <w:t>I</w:t>
      </w:r>
      <w:r w:rsidR="002F5C1A" w:rsidRPr="002F5C1A">
        <w:rPr>
          <w:rFonts w:eastAsia="Times New Roman" w:cstheme="minorHAnsi"/>
          <w:color w:val="000000"/>
          <w:sz w:val="24"/>
          <w:szCs w:val="24"/>
          <w:lang w:eastAsia="it-IT"/>
        </w:rPr>
        <w:t>l</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col</w:t>
      </w:r>
      <w:r w:rsidR="00014C83">
        <w:rPr>
          <w:rFonts w:eastAsia="Times New Roman" w:cstheme="minorHAnsi"/>
          <w:color w:val="000000"/>
          <w:sz w:val="24"/>
          <w:szCs w:val="24"/>
          <w:lang w:eastAsia="it-IT"/>
        </w:rPr>
        <w:t>l</w:t>
      </w:r>
      <w:r w:rsidR="002F5C1A" w:rsidRPr="002F5C1A">
        <w:rPr>
          <w:rFonts w:eastAsia="Times New Roman" w:cstheme="minorHAnsi"/>
          <w:color w:val="000000"/>
          <w:sz w:val="24"/>
          <w:szCs w:val="24"/>
          <w:lang w:eastAsia="it-IT"/>
        </w:rPr>
        <w:t>egamento</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audio/video</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deve</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e</w:t>
      </w:r>
      <w:r w:rsidR="00014C83">
        <w:rPr>
          <w:rFonts w:eastAsia="Times New Roman" w:cstheme="minorHAnsi"/>
          <w:color w:val="000000"/>
          <w:sz w:val="24"/>
          <w:szCs w:val="24"/>
          <w:lang w:eastAsia="it-IT"/>
        </w:rPr>
        <w:t>s</w:t>
      </w:r>
      <w:r w:rsidR="002F5C1A" w:rsidRPr="002F5C1A">
        <w:rPr>
          <w:rFonts w:eastAsia="Times New Roman" w:cstheme="minorHAnsi"/>
          <w:color w:val="000000"/>
          <w:sz w:val="24"/>
          <w:szCs w:val="24"/>
          <w:lang w:eastAsia="it-IT"/>
        </w:rPr>
        <w:t>sere</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idoneo: </w:t>
      </w:r>
    </w:p>
    <w:p w:rsidR="00014C83" w:rsidRDefault="00A81C63" w:rsidP="00B56EA5">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a</w:t>
      </w:r>
      <w:proofErr w:type="gramEnd"/>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garantire</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la</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pos</w:t>
      </w:r>
      <w:r w:rsidR="00014C83">
        <w:rPr>
          <w:rFonts w:eastAsia="Times New Roman" w:cstheme="minorHAnsi"/>
          <w:color w:val="000000"/>
          <w:sz w:val="24"/>
          <w:szCs w:val="24"/>
          <w:lang w:eastAsia="it-IT"/>
        </w:rPr>
        <w:t>s</w:t>
      </w:r>
      <w:r w:rsidR="002F5C1A" w:rsidRPr="002F5C1A">
        <w:rPr>
          <w:rFonts w:eastAsia="Times New Roman" w:cstheme="minorHAnsi"/>
          <w:color w:val="000000"/>
          <w:sz w:val="24"/>
          <w:szCs w:val="24"/>
          <w:lang w:eastAsia="it-IT"/>
        </w:rPr>
        <w:t>ibilit</w:t>
      </w:r>
      <w:r>
        <w:rPr>
          <w:rFonts w:eastAsia="Times New Roman" w:cstheme="minorHAnsi"/>
          <w:color w:val="000000"/>
          <w:sz w:val="24"/>
          <w:szCs w:val="24"/>
          <w:lang w:eastAsia="it-IT"/>
        </w:rPr>
        <w:t>à</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di</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ac</w:t>
      </w:r>
      <w:r w:rsidR="00014C83">
        <w:rPr>
          <w:rFonts w:eastAsia="Times New Roman" w:cstheme="minorHAnsi"/>
          <w:color w:val="000000"/>
          <w:sz w:val="24"/>
          <w:szCs w:val="24"/>
          <w:lang w:eastAsia="it-IT"/>
        </w:rPr>
        <w:t>c</w:t>
      </w:r>
      <w:r w:rsidR="002F5C1A" w:rsidRPr="002F5C1A">
        <w:rPr>
          <w:rFonts w:eastAsia="Times New Roman" w:cstheme="minorHAnsi"/>
          <w:color w:val="000000"/>
          <w:sz w:val="24"/>
          <w:szCs w:val="24"/>
          <w:lang w:eastAsia="it-IT"/>
        </w:rPr>
        <w:t>ertare</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l’identit</w:t>
      </w:r>
      <w:r>
        <w:rPr>
          <w:rFonts w:eastAsia="Times New Roman" w:cstheme="minorHAnsi"/>
          <w:color w:val="000000"/>
          <w:sz w:val="24"/>
          <w:szCs w:val="24"/>
          <w:lang w:eastAsia="it-IT"/>
        </w:rPr>
        <w:t>à</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dei</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Com</w:t>
      </w:r>
      <w:r w:rsidR="00014C83">
        <w:rPr>
          <w:rFonts w:eastAsia="Times New Roman" w:cstheme="minorHAnsi"/>
          <w:color w:val="000000"/>
          <w:sz w:val="24"/>
          <w:szCs w:val="24"/>
          <w:lang w:eastAsia="it-IT"/>
        </w:rPr>
        <w:t xml:space="preserve">ponenti </w:t>
      </w:r>
      <w:r w:rsidR="002F5C1A" w:rsidRPr="002F5C1A">
        <w:rPr>
          <w:rFonts w:eastAsia="Times New Roman" w:cstheme="minorHAnsi"/>
          <w:color w:val="000000"/>
          <w:sz w:val="24"/>
          <w:szCs w:val="24"/>
          <w:lang w:eastAsia="it-IT"/>
        </w:rPr>
        <w:t>che</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intervengono</w:t>
      </w:r>
      <w:r w:rsidR="00014C83">
        <w:rPr>
          <w:rFonts w:eastAsia="Times New Roman" w:cstheme="minorHAnsi"/>
          <w:color w:val="000000"/>
          <w:sz w:val="24"/>
          <w:szCs w:val="24"/>
          <w:lang w:eastAsia="it-IT"/>
        </w:rPr>
        <w:t xml:space="preserve"> </w:t>
      </w:r>
      <w:r w:rsidR="002F5C1A" w:rsidRPr="002F5C1A">
        <w:rPr>
          <w:rFonts w:eastAsia="Times New Roman" w:cstheme="minorHAnsi"/>
          <w:color w:val="000000"/>
          <w:sz w:val="24"/>
          <w:szCs w:val="24"/>
          <w:lang w:eastAsia="it-IT"/>
        </w:rPr>
        <w:t>in videoconferenza</w:t>
      </w:r>
      <w:r w:rsidR="00B56EA5">
        <w:rPr>
          <w:rFonts w:eastAsia="Times New Roman" w:cstheme="minorHAnsi"/>
          <w:color w:val="000000"/>
          <w:sz w:val="24"/>
          <w:szCs w:val="24"/>
          <w:lang w:eastAsia="it-IT"/>
        </w:rPr>
        <w:t>;</w:t>
      </w:r>
      <w:r w:rsidR="00014C83">
        <w:rPr>
          <w:rFonts w:eastAsia="Times New Roman" w:cstheme="minorHAnsi"/>
          <w:color w:val="000000"/>
          <w:sz w:val="24"/>
          <w:szCs w:val="24"/>
          <w:lang w:eastAsia="it-IT"/>
        </w:rPr>
        <w:t xml:space="preserve"> </w:t>
      </w:r>
    </w:p>
    <w:p w:rsidR="002F5C1A" w:rsidRPr="002F5C1A" w:rsidRDefault="002F5C1A" w:rsidP="00B56EA5">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proofErr w:type="gramStart"/>
      <w:r w:rsidRPr="002F5C1A">
        <w:rPr>
          <w:rFonts w:eastAsia="Times New Roman" w:cstheme="minorHAnsi"/>
          <w:color w:val="000000"/>
          <w:sz w:val="24"/>
          <w:szCs w:val="24"/>
          <w:lang w:eastAsia="it-IT"/>
        </w:rPr>
        <w:lastRenderedPageBreak/>
        <w:t>a</w:t>
      </w:r>
      <w:proofErr w:type="gramEnd"/>
      <w:r w:rsidRPr="002F5C1A">
        <w:rPr>
          <w:rFonts w:eastAsia="Times New Roman" w:cstheme="minorHAnsi"/>
          <w:color w:val="000000"/>
          <w:sz w:val="24"/>
          <w:szCs w:val="24"/>
          <w:lang w:eastAsia="it-IT"/>
        </w:rPr>
        <w:t xml:space="preserve"> regolare lo svolgimento del</w:t>
      </w:r>
      <w:r w:rsidR="00014C83">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’adunanza,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constatare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proclamare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risultati</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sidR="00014C83">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votazione; </w:t>
      </w:r>
    </w:p>
    <w:p w:rsidR="002F5C1A" w:rsidRPr="002F5C1A" w:rsidRDefault="002F5C1A" w:rsidP="00B56EA5">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proofErr w:type="gramStart"/>
      <w:r w:rsidRPr="002F5C1A">
        <w:rPr>
          <w:rFonts w:eastAsia="Times New Roman" w:cstheme="minorHAnsi"/>
          <w:color w:val="000000"/>
          <w:sz w:val="24"/>
          <w:szCs w:val="24"/>
          <w:lang w:eastAsia="it-IT"/>
        </w:rPr>
        <w:t>a</w:t>
      </w:r>
      <w:proofErr w:type="gramEnd"/>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consentire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Segretario</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Generale,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presente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ne</w:t>
      </w:r>
      <w:r w:rsidR="00014C83">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sede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istituzionale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Comune,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 percepire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quanto</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ac</w:t>
      </w:r>
      <w:r w:rsidR="00014C83">
        <w:rPr>
          <w:rFonts w:eastAsia="Times New Roman" w:cstheme="minorHAnsi"/>
          <w:color w:val="000000"/>
          <w:sz w:val="24"/>
          <w:szCs w:val="24"/>
          <w:lang w:eastAsia="it-IT"/>
        </w:rPr>
        <w:t>c</w:t>
      </w:r>
      <w:r w:rsidRPr="002F5C1A">
        <w:rPr>
          <w:rFonts w:eastAsia="Times New Roman" w:cstheme="minorHAnsi"/>
          <w:color w:val="000000"/>
          <w:sz w:val="24"/>
          <w:szCs w:val="24"/>
          <w:lang w:eastAsia="it-IT"/>
        </w:rPr>
        <w:t>ade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viene</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deliberato</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nel</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corso</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sidR="00014C83">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seduta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sidR="00014C83">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w:t>
      </w:r>
      <w:r w:rsidR="00014C83">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Giunta Comunale; </w:t>
      </w:r>
    </w:p>
    <w:p w:rsidR="002F5C1A" w:rsidRPr="002F5C1A" w:rsidRDefault="002F5C1A" w:rsidP="00B56EA5">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60" w:lineRule="atLeast"/>
        <w:jc w:val="both"/>
        <w:rPr>
          <w:rFonts w:eastAsia="Times New Roman" w:cstheme="minorHAnsi"/>
          <w:color w:val="000000"/>
          <w:sz w:val="24"/>
          <w:szCs w:val="24"/>
          <w:lang w:eastAsia="it-IT"/>
        </w:rPr>
      </w:pPr>
      <w:proofErr w:type="gramStart"/>
      <w:r w:rsidRPr="002F5C1A">
        <w:rPr>
          <w:rFonts w:eastAsia="Times New Roman" w:cstheme="minorHAnsi"/>
          <w:color w:val="000000"/>
          <w:sz w:val="24"/>
          <w:szCs w:val="24"/>
          <w:lang w:eastAsia="it-IT"/>
        </w:rPr>
        <w:t>a</w:t>
      </w:r>
      <w:proofErr w:type="gramEnd"/>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consentire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tut</w:t>
      </w:r>
      <w:r w:rsidR="009D7E67">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componenti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Giunta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partecipare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discus</w:t>
      </w:r>
      <w:r w:rsidR="009D7E67">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ione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 votazione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simultanea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sugli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argomenti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l’ordine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sidR="009D7E67">
        <w:rPr>
          <w:rFonts w:eastAsia="Times New Roman" w:cstheme="minorHAnsi"/>
          <w:color w:val="000000"/>
          <w:sz w:val="24"/>
          <w:szCs w:val="24"/>
          <w:lang w:eastAsia="it-IT"/>
        </w:rPr>
        <w:t xml:space="preserve"> </w:t>
      </w:r>
      <w:r w:rsidR="00B56EA5">
        <w:rPr>
          <w:rFonts w:eastAsia="Times New Roman" w:cstheme="minorHAnsi"/>
          <w:color w:val="000000"/>
          <w:sz w:val="24"/>
          <w:szCs w:val="24"/>
          <w:lang w:eastAsia="it-IT"/>
        </w:rPr>
        <w:t>giorno.</w:t>
      </w:r>
    </w:p>
    <w:p w:rsidR="00A81C63" w:rsidRDefault="00A81C63" w:rsidP="009D7E67">
      <w:pPr>
        <w:shd w:val="clear" w:color="auto" w:fill="FFFFFF"/>
        <w:spacing w:after="0" w:line="360" w:lineRule="atLeast"/>
        <w:rPr>
          <w:rFonts w:eastAsia="Times New Roman" w:cstheme="minorHAnsi"/>
          <w:color w:val="000000"/>
          <w:sz w:val="24"/>
          <w:szCs w:val="24"/>
          <w:lang w:eastAsia="it-IT"/>
        </w:rPr>
      </w:pPr>
    </w:p>
    <w:p w:rsidR="002F5C1A" w:rsidRPr="002F5C1A" w:rsidRDefault="002F5C1A" w:rsidP="00B56EA5">
      <w:pPr>
        <w:shd w:val="clear" w:color="auto" w:fill="FFFFFF"/>
        <w:spacing w:after="0" w:line="360" w:lineRule="atLeast"/>
        <w:jc w:val="both"/>
        <w:rPr>
          <w:rFonts w:eastAsia="Times New Roman" w:cstheme="minorHAnsi"/>
          <w:color w:val="000000"/>
          <w:sz w:val="24"/>
          <w:szCs w:val="24"/>
          <w:lang w:eastAsia="it-IT"/>
        </w:rPr>
      </w:pPr>
      <w:r w:rsidRPr="002F5C1A">
        <w:rPr>
          <w:rFonts w:eastAsia="Times New Roman" w:cstheme="minorHAnsi"/>
          <w:color w:val="000000"/>
          <w:sz w:val="24"/>
          <w:szCs w:val="24"/>
          <w:lang w:eastAsia="it-IT"/>
        </w:rPr>
        <w:t>3)</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dare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mandato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Set</w:t>
      </w:r>
      <w:r w:rsidR="009D7E67">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ore</w:t>
      </w:r>
      <w:r w:rsidR="009D7E67">
        <w:rPr>
          <w:rFonts w:eastAsia="Times New Roman" w:cstheme="minorHAnsi"/>
          <w:color w:val="000000"/>
          <w:sz w:val="24"/>
          <w:szCs w:val="24"/>
          <w:lang w:eastAsia="it-IT"/>
        </w:rPr>
        <w:t xml:space="preserve"> </w:t>
      </w:r>
      <w:r w:rsidR="00A14EB5">
        <w:rPr>
          <w:rFonts w:eastAsia="Times New Roman" w:cstheme="minorHAnsi"/>
          <w:color w:val="000000"/>
          <w:sz w:val="24"/>
          <w:szCs w:val="24"/>
          <w:lang w:eastAsia="it-IT"/>
        </w:rPr>
        <w:t xml:space="preserve">_______________ </w:t>
      </w:r>
      <w:r w:rsidRPr="002F5C1A">
        <w:rPr>
          <w:rFonts w:eastAsia="Times New Roman" w:cstheme="minorHAnsi"/>
          <w:color w:val="000000"/>
          <w:sz w:val="24"/>
          <w:szCs w:val="24"/>
          <w:lang w:eastAsia="it-IT"/>
        </w:rPr>
        <w:t>di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provvedere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agli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eventuali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adempimenti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e/o adeguamenti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tecnologici,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finaliz</w:t>
      </w:r>
      <w:r w:rsidR="009D7E67">
        <w:rPr>
          <w:rFonts w:eastAsia="Times New Roman" w:cstheme="minorHAnsi"/>
          <w:color w:val="000000"/>
          <w:sz w:val="24"/>
          <w:szCs w:val="24"/>
          <w:lang w:eastAsia="it-IT"/>
        </w:rPr>
        <w:t>z</w:t>
      </w:r>
      <w:r w:rsidRPr="002F5C1A">
        <w:rPr>
          <w:rFonts w:eastAsia="Times New Roman" w:cstheme="minorHAnsi"/>
          <w:color w:val="000000"/>
          <w:sz w:val="24"/>
          <w:szCs w:val="24"/>
          <w:lang w:eastAsia="it-IT"/>
        </w:rPr>
        <w:t>ati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rendere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pos</w:t>
      </w:r>
      <w:r w:rsidR="009D7E67">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ibile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pi</w:t>
      </w:r>
      <w:r w:rsidR="00A81C63">
        <w:rPr>
          <w:rFonts w:eastAsia="Times New Roman" w:cstheme="minorHAnsi"/>
          <w:color w:val="000000"/>
          <w:sz w:val="24"/>
          <w:szCs w:val="24"/>
          <w:lang w:eastAsia="it-IT"/>
        </w:rPr>
        <w:t>ù</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agevole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svolgimento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le sedute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secondo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modalit</w:t>
      </w:r>
      <w:r w:rsidR="00A81C63">
        <w:rPr>
          <w:rFonts w:eastAsia="Times New Roman" w:cstheme="minorHAnsi"/>
          <w:color w:val="000000"/>
          <w:sz w:val="24"/>
          <w:szCs w:val="24"/>
          <w:lang w:eastAsia="it-IT"/>
        </w:rPr>
        <w:t>à</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cui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punto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2; </w:t>
      </w:r>
    </w:p>
    <w:p w:rsidR="002F5C1A" w:rsidRPr="002F5C1A" w:rsidRDefault="002F5C1A" w:rsidP="00B56EA5">
      <w:pPr>
        <w:shd w:val="clear" w:color="auto" w:fill="FFFFFF"/>
        <w:spacing w:after="0" w:line="360" w:lineRule="atLeast"/>
        <w:jc w:val="both"/>
        <w:rPr>
          <w:rFonts w:eastAsia="Times New Roman" w:cstheme="minorHAnsi"/>
          <w:color w:val="000000"/>
          <w:sz w:val="24"/>
          <w:szCs w:val="24"/>
          <w:lang w:eastAsia="it-IT"/>
        </w:rPr>
      </w:pPr>
      <w:r w:rsidRPr="002F5C1A">
        <w:rPr>
          <w:rFonts w:eastAsia="Times New Roman" w:cstheme="minorHAnsi"/>
          <w:color w:val="000000"/>
          <w:sz w:val="24"/>
          <w:szCs w:val="24"/>
          <w:lang w:eastAsia="it-IT"/>
        </w:rPr>
        <w:t>4)</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dare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che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il</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presente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provvedimento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deve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sidR="009D7E67">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sere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tuato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nel</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rispet</w:t>
      </w:r>
      <w:r w:rsidR="009D7E67">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o</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normativa sul</w:t>
      </w:r>
      <w:r w:rsidR="009D7E67">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a</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protezione</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dati</w:t>
      </w:r>
      <w:r w:rsidR="009D7E67">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personali</w:t>
      </w:r>
      <w:r w:rsidR="00A81C63">
        <w:rPr>
          <w:rFonts w:eastAsia="Times New Roman" w:cstheme="minorHAnsi"/>
          <w:color w:val="000000"/>
          <w:sz w:val="24"/>
          <w:szCs w:val="24"/>
          <w:lang w:eastAsia="it-IT"/>
        </w:rPr>
        <w:t>.</w:t>
      </w:r>
      <w:r w:rsidRPr="002F5C1A">
        <w:rPr>
          <w:rFonts w:eastAsia="Times New Roman" w:cstheme="minorHAnsi"/>
          <w:color w:val="000000"/>
          <w:sz w:val="24"/>
          <w:szCs w:val="24"/>
          <w:lang w:eastAsia="it-IT"/>
        </w:rPr>
        <w:t> </w:t>
      </w:r>
    </w:p>
    <w:p w:rsidR="00A40485" w:rsidRDefault="00A40485"/>
    <w:p w:rsidR="00442CC1" w:rsidRDefault="00442CC1"/>
    <w:p w:rsidR="00442CC1" w:rsidRDefault="00442CC1"/>
    <w:p w:rsidR="00442CC1" w:rsidRDefault="00442CC1"/>
    <w:p w:rsidR="00442CC1" w:rsidRDefault="00442CC1"/>
    <w:sectPr w:rsidR="00442C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93ECA"/>
    <w:multiLevelType w:val="hybridMultilevel"/>
    <w:tmpl w:val="8B2481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F8446E"/>
    <w:multiLevelType w:val="hybridMultilevel"/>
    <w:tmpl w:val="EC2E33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4B339E"/>
    <w:multiLevelType w:val="hybridMultilevel"/>
    <w:tmpl w:val="F1A0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8569A4"/>
    <w:multiLevelType w:val="hybridMultilevel"/>
    <w:tmpl w:val="8398E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9F11EF"/>
    <w:multiLevelType w:val="hybridMultilevel"/>
    <w:tmpl w:val="43FEF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035872"/>
    <w:multiLevelType w:val="multilevel"/>
    <w:tmpl w:val="8F2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1A"/>
    <w:rsid w:val="000117DC"/>
    <w:rsid w:val="00014C83"/>
    <w:rsid w:val="001E1CEB"/>
    <w:rsid w:val="002F5C1A"/>
    <w:rsid w:val="003E6C13"/>
    <w:rsid w:val="00442CC1"/>
    <w:rsid w:val="00867419"/>
    <w:rsid w:val="0091405D"/>
    <w:rsid w:val="009D7E67"/>
    <w:rsid w:val="00A14EB5"/>
    <w:rsid w:val="00A40485"/>
    <w:rsid w:val="00A81C63"/>
    <w:rsid w:val="00B16C13"/>
    <w:rsid w:val="00B36A5F"/>
    <w:rsid w:val="00B56E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EFA4-3A6A-4FA6-A0CE-01952CF4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41406">
      <w:bodyDiv w:val="1"/>
      <w:marLeft w:val="0"/>
      <w:marRight w:val="0"/>
      <w:marTop w:val="0"/>
      <w:marBottom w:val="0"/>
      <w:divBdr>
        <w:top w:val="none" w:sz="0" w:space="0" w:color="auto"/>
        <w:left w:val="none" w:sz="0" w:space="0" w:color="auto"/>
        <w:bottom w:val="none" w:sz="0" w:space="0" w:color="auto"/>
        <w:right w:val="none" w:sz="0" w:space="0" w:color="auto"/>
      </w:divBdr>
    </w:div>
    <w:div w:id="11140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1296</Words>
  <Characters>7391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2020-03-17T08:47:00Z</dcterms:created>
  <dcterms:modified xsi:type="dcterms:W3CDTF">2020-04-10T06:04:00Z</dcterms:modified>
</cp:coreProperties>
</file>